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AB" w14:textId="77777777" w:rsidR="00A91216" w:rsidRPr="00FF430B" w:rsidRDefault="00A91216">
      <w:pPr>
        <w:rPr>
          <w:lang w:val="ro-MD"/>
        </w:rPr>
      </w:pPr>
    </w:p>
    <w:p w14:paraId="41152BE5" w14:textId="77777777" w:rsidR="00D925B0" w:rsidRPr="00FF430B" w:rsidRDefault="00D925B0" w:rsidP="00D925B0">
      <w:pPr>
        <w:rPr>
          <w:b/>
          <w:noProof w:val="0"/>
          <w:sz w:val="28"/>
          <w:szCs w:val="28"/>
          <w:lang w:val="ro-MD" w:eastAsia="ru-RU"/>
        </w:rPr>
      </w:pPr>
    </w:p>
    <w:p w14:paraId="058F2963" w14:textId="79F349A3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</w:p>
    <w:p w14:paraId="5C37C85D" w14:textId="77777777" w:rsidR="004C3777" w:rsidRDefault="00BE362C" w:rsidP="00806FC4">
      <w:pPr>
        <w:ind w:right="-427"/>
        <w:jc w:val="center"/>
        <w:rPr>
          <w:b/>
          <w:bCs/>
          <w:lang w:val="en-US"/>
        </w:rPr>
      </w:pPr>
      <w:r w:rsidRPr="008B12E2">
        <w:rPr>
          <w:b/>
          <w:noProof w:val="0"/>
          <w:color w:val="000000" w:themeColor="text1"/>
          <w:lang w:val="ro-MD" w:eastAsia="ru-RU"/>
        </w:rPr>
        <w:t xml:space="preserve">privind achiziționarea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311C6F" w:rsidRPr="00806FC4">
        <w:rPr>
          <w:b/>
          <w:color w:val="000000" w:themeColor="text1"/>
        </w:rPr>
        <w:t>de</w:t>
      </w:r>
      <w:r w:rsidR="00201B8B">
        <w:rPr>
          <w:b/>
          <w:color w:val="000000" w:themeColor="text1"/>
        </w:rPr>
        <w:t xml:space="preserve"> </w:t>
      </w:r>
      <w:r w:rsidR="00201B8B" w:rsidRPr="00DF6B8B">
        <w:rPr>
          <w:b/>
          <w:bCs/>
          <w:lang w:val="en-US"/>
        </w:rPr>
        <w:t>reparație a drumului</w:t>
      </w:r>
    </w:p>
    <w:p w14:paraId="44D91D43" w14:textId="49B7CDA6" w:rsidR="009C7F19" w:rsidRPr="00806FC4" w:rsidRDefault="001C2377" w:rsidP="00806FC4">
      <w:pPr>
        <w:ind w:right="-427"/>
        <w:jc w:val="center"/>
        <w:rPr>
          <w:b/>
          <w:bCs/>
          <w:color w:val="000000" w:themeColor="text1"/>
          <w:lang w:val="en-US"/>
        </w:rPr>
      </w:pPr>
      <w:r w:rsidRPr="00F1599F">
        <w:rPr>
          <w:b/>
          <w:bCs/>
          <w:color w:val="000000" w:themeColor="text1"/>
          <w:lang w:val="en-US"/>
        </w:rPr>
        <w:t>R21 Orhei-Bravicea-Calarași, km 21,2 - 27,83</w:t>
      </w:r>
      <w:r w:rsidR="00A96F4D" w:rsidRPr="00806FC4">
        <w:rPr>
          <w:b/>
          <w:bCs/>
          <w:color w:val="000000" w:themeColor="text1"/>
          <w:lang w:val="en-US"/>
        </w:rPr>
        <w:t>.</w:t>
      </w: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5B71CCFD" w:rsidR="009C7F19" w:rsidRPr="00AA747D" w:rsidRDefault="009C7F19" w:rsidP="00AA747D">
      <w:pPr>
        <w:pStyle w:val="a"/>
        <w:numPr>
          <w:ilvl w:val="0"/>
          <w:numId w:val="3"/>
        </w:numPr>
        <w:ind w:left="284" w:hanging="284"/>
      </w:pPr>
      <w:r w:rsidRPr="00AA747D">
        <w:rPr>
          <w:b/>
          <w:lang w:val="ro-MD"/>
        </w:rPr>
        <w:t xml:space="preserve">Adresa de e-mail sau de internet de la care se va putea obține accesul la documentația de atribuire: </w:t>
      </w:r>
      <w:r w:rsidRPr="00AA747D">
        <w:rPr>
          <w:b/>
          <w:i/>
          <w:lang w:val="ro-MD"/>
        </w:rPr>
        <w:t>documentația de atribuire este anexată în cadrul procedurii în SIA RSAP</w:t>
      </w:r>
      <w:r w:rsidRPr="00AA747D">
        <w:rPr>
          <w:b/>
          <w:lang w:val="ro-MD"/>
        </w:rPr>
        <w:t xml:space="preserve">             nr. </w:t>
      </w:r>
      <w:r w:rsidR="00AA747D" w:rsidRPr="00AA747D">
        <w:rPr>
          <w:rFonts w:ascii="Helvetica" w:hAnsi="Helvetica" w:cs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AA747D" w:rsidRPr="00AA747D">
          <w:rPr>
            <w:rStyle w:val="af3"/>
            <w:rFonts w:ascii="inherit" w:eastAsiaTheme="majorEastAsia" w:hAnsi="inherit" w:cs="Helvetica"/>
            <w:color w:val="2771C5"/>
            <w:sz w:val="23"/>
            <w:szCs w:val="23"/>
            <w:bdr w:val="none" w:sz="0" w:space="0" w:color="auto" w:frame="1"/>
          </w:rPr>
          <w:t>ocds-b3wdp1-MD-1680678658147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1C2377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77777777" w:rsidR="001C2377" w:rsidRPr="00A63D88" w:rsidRDefault="001C2377" w:rsidP="001C2377">
            <w:pPr>
              <w:jc w:val="center"/>
            </w:pPr>
            <w: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1C2377" w:rsidRPr="00FD3696" w:rsidRDefault="001C2377" w:rsidP="001C237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76DDD618" w:rsidR="001C2377" w:rsidRPr="00806FC4" w:rsidRDefault="001C2377" w:rsidP="001C2377">
            <w:pPr>
              <w:jc w:val="both"/>
              <w:rPr>
                <w:bCs/>
                <w:lang w:val="en-US"/>
              </w:rPr>
            </w:pPr>
            <w:r w:rsidRPr="00F1599F">
              <w:rPr>
                <w:b/>
                <w:bCs/>
                <w:color w:val="000000" w:themeColor="text1"/>
                <w:lang w:val="en-US"/>
              </w:rPr>
              <w:t>Lucr</w:t>
            </w:r>
            <w:r w:rsidRPr="00F1599F">
              <w:rPr>
                <w:b/>
                <w:bCs/>
                <w:color w:val="000000" w:themeColor="text1"/>
              </w:rPr>
              <w:t xml:space="preserve">ări de </w:t>
            </w:r>
            <w:r w:rsidRPr="00F1599F">
              <w:rPr>
                <w:b/>
                <w:bCs/>
                <w:color w:val="000000" w:themeColor="text1"/>
                <w:lang w:val="en-US"/>
              </w:rPr>
              <w:t>repara</w:t>
            </w:r>
            <w:r w:rsidRPr="00F1599F">
              <w:rPr>
                <w:b/>
                <w:bCs/>
                <w:color w:val="000000" w:themeColor="text1"/>
              </w:rPr>
              <w:t>ție a</w:t>
            </w:r>
            <w:r w:rsidRPr="00F1599F">
              <w:rPr>
                <w:b/>
                <w:bCs/>
                <w:color w:val="000000" w:themeColor="text1"/>
                <w:lang w:val="en-US"/>
              </w:rPr>
              <w:t xml:space="preserve"> drumului R21 Orhei-Bravicea-Calarași, km 21,2 - 27,83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1C2377" w:rsidRPr="00A63D88" w:rsidRDefault="001C2377" w:rsidP="001C23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1C2377" w:rsidRPr="00A63D88" w:rsidRDefault="001C2377" w:rsidP="001C2377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1C2377" w:rsidRPr="00A63D88" w:rsidRDefault="001C2377" w:rsidP="001C2377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1C2377" w:rsidRPr="00201B8B" w:rsidRDefault="001C2377" w:rsidP="001C2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48452EC9" w:rsidR="001C2377" w:rsidRPr="004541A5" w:rsidRDefault="00035F54" w:rsidP="001C2377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74 136 590</w:t>
            </w:r>
            <w:r w:rsidR="004541A5" w:rsidRPr="004541A5">
              <w:rPr>
                <w:color w:val="000000" w:themeColor="text1"/>
                <w:lang w:val="en-US"/>
              </w:rPr>
              <w:t>,00</w:t>
            </w:r>
          </w:p>
        </w:tc>
      </w:tr>
      <w:tr w:rsidR="001C2377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1C2377" w:rsidRPr="00A63D88" w:rsidRDefault="001C2377" w:rsidP="001C2377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76A94F90" w:rsidR="001C2377" w:rsidRPr="00035F54" w:rsidRDefault="00035F54" w:rsidP="001C23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035F54">
              <w:rPr>
                <w:b/>
                <w:bCs/>
                <w:color w:val="000000" w:themeColor="text1"/>
                <w:lang w:val="en-US"/>
              </w:rPr>
              <w:t>74 136 590,00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7AEE57D6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2468BA">
        <w:rPr>
          <w:i/>
          <w:color w:val="000000" w:themeColor="text1"/>
          <w:lang w:val="ro-MD"/>
        </w:rPr>
        <w:t>3</w:t>
      </w:r>
      <w:r w:rsidR="00A938AF">
        <w:rPr>
          <w:i/>
          <w:color w:val="000000" w:themeColor="text1"/>
          <w:lang w:val="ro-MD"/>
        </w:rPr>
        <w:t>1.07.</w:t>
      </w:r>
      <w:r w:rsidR="009C7F19" w:rsidRPr="00AF0079">
        <w:rPr>
          <w:i/>
          <w:color w:val="000000" w:themeColor="text1"/>
          <w:lang w:val="ro-MD"/>
        </w:rPr>
        <w:t>202</w:t>
      </w:r>
      <w:r w:rsidR="001C2377">
        <w:rPr>
          <w:i/>
          <w:color w:val="000000" w:themeColor="text1"/>
          <w:lang w:val="ro-MD"/>
        </w:rPr>
        <w:t>4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</w:t>
      </w:r>
      <w:r w:rsidRPr="00FF430B">
        <w:rPr>
          <w:b/>
          <w:noProof w:val="0"/>
          <w:lang w:val="ro-MD" w:eastAsia="ru-RU"/>
        </w:rPr>
        <w:lastRenderedPageBreak/>
        <w:t xml:space="preserve">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5B9EBC11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035F54">
              <w:rPr>
                <w:lang w:val="ro-MD"/>
              </w:rPr>
              <w:t xml:space="preserve">70 </w:t>
            </w:r>
            <w:r w:rsidR="00201B8B">
              <w:rPr>
                <w:lang w:val="ro-MD"/>
              </w:rPr>
              <w:t>000 000</w:t>
            </w:r>
            <w:r>
              <w:rPr>
                <w:lang w:val="ro-MD"/>
              </w:rPr>
              <w:t>,00</w:t>
            </w:r>
          </w:p>
          <w:p w14:paraId="52445D15" w14:textId="77777777" w:rsidR="00A907C4" w:rsidRPr="00A907C4" w:rsidRDefault="00A907C4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07AA005D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035F54">
              <w:rPr>
                <w:lang w:val="ro-MD"/>
              </w:rPr>
              <w:t>70</w:t>
            </w:r>
            <w:r w:rsidR="004541A5">
              <w:rPr>
                <w:lang w:val="ro-MD"/>
              </w:rPr>
              <w:t xml:space="preserve"> </w:t>
            </w:r>
            <w:r w:rsidR="00201B8B">
              <w:rPr>
                <w:lang w:val="ro-MD"/>
              </w:rPr>
              <w:t>0</w:t>
            </w:r>
            <w:r>
              <w:rPr>
                <w:lang w:val="ro-MD"/>
              </w:rPr>
              <w:t>00 000,00</w:t>
            </w:r>
          </w:p>
          <w:p w14:paraId="0B764C49" w14:textId="77777777" w:rsidR="00A907C4" w:rsidRPr="00FF430B" w:rsidRDefault="00A907C4" w:rsidP="00AF0079">
            <w:pPr>
              <w:ind w:left="37"/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76AFC96A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0C0A17" w:rsidRPr="00C109F1">
        <w:rPr>
          <w:i/>
          <w:noProof w:val="0"/>
          <w:lang w:val="ro-MD" w:eastAsia="ru-RU"/>
        </w:rPr>
        <w:t>1%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413F1F32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>în cuantum de 5%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355188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C109F1">
        <w:rPr>
          <w:i/>
          <w:noProof w:val="0"/>
          <w:lang w:val="ro-MD" w:eastAsia="ru-RU"/>
        </w:rPr>
        <w:t>p</w:t>
      </w:r>
      <w:r w:rsidR="00C109F1" w:rsidRPr="00C109F1">
        <w:rPr>
          <w:i/>
          <w:noProof w:val="0"/>
          <w:lang w:val="ro-MD" w:eastAsia="ru-RU"/>
        </w:rPr>
        <w:t>rețul cel mai mic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7FD1D29E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035F54">
        <w:rPr>
          <w:b/>
          <w:iCs/>
          <w:noProof w:val="0"/>
          <w:color w:val="000000" w:themeColor="text1"/>
          <w:lang w:val="ro-MD" w:eastAsia="ru-RU"/>
        </w:rPr>
        <w:t>27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4541A5">
        <w:rPr>
          <w:b/>
          <w:iCs/>
          <w:noProof w:val="0"/>
          <w:color w:val="000000" w:themeColor="text1"/>
          <w:lang w:val="ro-MD" w:eastAsia="ru-RU"/>
        </w:rPr>
        <w:t>4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4EE7F751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3756646F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035F54">
        <w:rPr>
          <w:b/>
          <w:noProof w:val="0"/>
          <w:shd w:val="clear" w:color="auto" w:fill="FFFFFF" w:themeFill="background1"/>
          <w:lang w:val="ro-MD" w:eastAsia="ru-RU"/>
        </w:rPr>
        <w:t>05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035F54">
        <w:rPr>
          <w:b/>
          <w:noProof w:val="0"/>
          <w:shd w:val="clear" w:color="auto" w:fill="FFFFFF" w:themeFill="background1"/>
          <w:lang w:val="ro-MD" w:eastAsia="ru-RU"/>
        </w:rPr>
        <w:t>4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B325A8">
      <w:footerReference w:type="default" r:id="rId11"/>
      <w:pgSz w:w="11906" w:h="16838" w:code="9"/>
      <w:pgMar w:top="426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35F54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377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41A5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47F72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4B2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38AF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47D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80678658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Natalia Turcan</cp:lastModifiedBy>
  <cp:revision>7</cp:revision>
  <cp:lastPrinted>2023-03-10T12:36:00Z</cp:lastPrinted>
  <dcterms:created xsi:type="dcterms:W3CDTF">2023-03-10T13:52:00Z</dcterms:created>
  <dcterms:modified xsi:type="dcterms:W3CDTF">2023-04-05T07:22:00Z</dcterms:modified>
</cp:coreProperties>
</file>