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63348209" w14:textId="252B5F5D" w:rsidR="000C35D6" w:rsidRPr="00697360" w:rsidRDefault="00BE362C" w:rsidP="000C35D6">
      <w:pPr>
        <w:jc w:val="center"/>
        <w:rPr>
          <w:sz w:val="28"/>
          <w:szCs w:val="28"/>
          <w:lang w:val="en-US"/>
        </w:rPr>
      </w:pPr>
      <w:r w:rsidRPr="008B12E2">
        <w:rPr>
          <w:b/>
          <w:noProof w:val="0"/>
          <w:color w:val="000000" w:themeColor="text1"/>
          <w:lang w:val="ro-MD" w:eastAsia="ru-RU"/>
        </w:rPr>
        <w:t xml:space="preserve">privind achiziționarea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0C35D6" w:rsidRPr="000C35D6">
        <w:rPr>
          <w:sz w:val="28"/>
          <w:szCs w:val="28"/>
          <w:lang w:val="en-US"/>
        </w:rPr>
        <w:t xml:space="preserve"> </w:t>
      </w:r>
      <w:r w:rsidR="000C35D6" w:rsidRPr="000C35D6">
        <w:rPr>
          <w:b/>
          <w:bCs/>
          <w:lang w:val="en-US"/>
        </w:rPr>
        <w:t>întreținere periodică a drumurilor publice naționale în anul 2023 (straturi bituminoase subțiri executate la rece de tip ,,slurry seal”).</w:t>
      </w:r>
    </w:p>
    <w:p w14:paraId="5C37C85D" w14:textId="0BF62FDB" w:rsidR="00E268DB" w:rsidRPr="00806FC4" w:rsidRDefault="00E268DB" w:rsidP="00E268DB">
      <w:pPr>
        <w:ind w:right="-427"/>
        <w:jc w:val="center"/>
        <w:rPr>
          <w:b/>
          <w:bCs/>
          <w:color w:val="000000" w:themeColor="text1"/>
          <w:lang w:val="en-US"/>
        </w:rPr>
      </w:pPr>
    </w:p>
    <w:p w14:paraId="44D91D43" w14:textId="33F8E937" w:rsidR="009C7F19" w:rsidRPr="00806FC4" w:rsidRDefault="009C7F19" w:rsidP="00F71F78">
      <w:pPr>
        <w:ind w:right="-427"/>
        <w:rPr>
          <w:b/>
          <w:bCs/>
          <w:color w:val="000000" w:themeColor="text1"/>
          <w:lang w:val="en-US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70E4C1DC" w:rsidR="009C7F19" w:rsidRPr="007A17F8" w:rsidRDefault="009C7F19" w:rsidP="007A17F8">
      <w:pPr>
        <w:pStyle w:val="a"/>
        <w:numPr>
          <w:ilvl w:val="0"/>
          <w:numId w:val="3"/>
        </w:numPr>
        <w:ind w:left="284" w:hanging="284"/>
      </w:pPr>
      <w:r w:rsidRPr="007A17F8">
        <w:rPr>
          <w:b/>
          <w:lang w:val="ro-MD"/>
        </w:rPr>
        <w:t xml:space="preserve">Adresa de e-mail sau de internet de la care se va putea obține accesul la documentația de atribuire: </w:t>
      </w:r>
      <w:r w:rsidRPr="007A17F8">
        <w:rPr>
          <w:b/>
          <w:i/>
          <w:lang w:val="ro-MD"/>
        </w:rPr>
        <w:t>documentația de atribuire este anexată în cadrul procedurii în SIA RSAP</w:t>
      </w:r>
      <w:r w:rsidRPr="007A17F8">
        <w:rPr>
          <w:b/>
          <w:lang w:val="ro-MD"/>
        </w:rPr>
        <w:t xml:space="preserve">             nr. </w:t>
      </w:r>
      <w:hyperlink r:id="rId10" w:tgtFrame="_blank" w:history="1">
        <w:r w:rsidR="001E4A1A">
          <w:rPr>
            <w:rStyle w:val="af3"/>
            <w:rFonts w:ascii="Helvetica" w:eastAsiaTheme="majorEastAsia" w:hAnsi="Helvetica" w:cs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ocds-b3wdp1-MD-1692880732183</w:t>
        </w:r>
      </w:hyperlink>
      <w:r w:rsidR="007A17F8" w:rsidRPr="007A17F8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r w:rsidR="000C35D6" w:rsidRPr="007A17F8">
        <w:t xml:space="preserve"> </w:t>
      </w:r>
    </w:p>
    <w:p w14:paraId="2BEA0B13" w14:textId="5687489D" w:rsidR="009C7F19" w:rsidRPr="002863C9" w:rsidRDefault="009C7F19" w:rsidP="007A17F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  <w:r w:rsidR="0010429B">
        <w:rPr>
          <w:b/>
          <w:i/>
          <w:lang w:val="ro-MD"/>
        </w:rPr>
        <w:t>.</w:t>
      </w:r>
    </w:p>
    <w:p w14:paraId="4CB796B1" w14:textId="77777777" w:rsidR="009C7F19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536"/>
        <w:gridCol w:w="850"/>
        <w:gridCol w:w="1276"/>
        <w:gridCol w:w="1701"/>
      </w:tblGrid>
      <w:tr w:rsidR="000C35D6" w:rsidRPr="001138CB" w14:paraId="42DDDE89" w14:textId="77777777" w:rsidTr="000C35D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FE46D" w14:textId="77777777" w:rsidR="000C35D6" w:rsidRPr="001138CB" w:rsidRDefault="000C35D6" w:rsidP="0091115F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Nr. d/o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B1DBC" w14:textId="77777777" w:rsidR="000C35D6" w:rsidRPr="001138CB" w:rsidRDefault="000C35D6" w:rsidP="0091115F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Cod CPV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0A41E" w14:textId="77777777" w:rsidR="000C35D6" w:rsidRPr="001138CB" w:rsidRDefault="000C35D6" w:rsidP="0091115F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Denumirea bunurilor, serviciilor sau lucrărilor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4DF3F" w14:textId="77777777" w:rsidR="000C35D6" w:rsidRPr="001138CB" w:rsidRDefault="000C35D6" w:rsidP="0091115F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Cantitate/ Unitate de măsură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5779D" w14:textId="77777777" w:rsidR="000C35D6" w:rsidRPr="001138CB" w:rsidRDefault="000C35D6" w:rsidP="0091115F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Descrierea achiziției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A8219" w14:textId="77777777" w:rsidR="000C35D6" w:rsidRPr="001138CB" w:rsidRDefault="000C35D6" w:rsidP="0091115F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Valoarea estimată, lei</w:t>
            </w:r>
            <w:r w:rsidRPr="001138CB">
              <w:rPr>
                <w:sz w:val="16"/>
                <w:szCs w:val="16"/>
                <w:lang w:val="ro-MD"/>
              </w:rPr>
              <w:br/>
              <w:t>fără TVA</w:t>
            </w:r>
            <w:r w:rsidRPr="001138CB">
              <w:rPr>
                <w:i/>
                <w:sz w:val="16"/>
                <w:szCs w:val="16"/>
                <w:lang w:val="ro-MD"/>
              </w:rPr>
              <w:t xml:space="preserve"> </w:t>
            </w:r>
          </w:p>
        </w:tc>
      </w:tr>
      <w:tr w:rsidR="000C35D6" w:rsidRPr="0069356B" w14:paraId="102F8FE1" w14:textId="77777777" w:rsidTr="000C35D6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055C" w14:textId="77777777" w:rsidR="000C35D6" w:rsidRPr="001138CB" w:rsidRDefault="000C35D6" w:rsidP="0091115F">
            <w:pPr>
              <w:jc w:val="center"/>
              <w:rPr>
                <w:sz w:val="20"/>
                <w:szCs w:val="20"/>
                <w:lang w:val="ro-MD"/>
              </w:rPr>
            </w:pPr>
            <w:r w:rsidRPr="001138CB">
              <w:rPr>
                <w:sz w:val="20"/>
                <w:szCs w:val="20"/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139" w14:textId="77777777" w:rsidR="000C35D6" w:rsidRPr="00A82A16" w:rsidRDefault="000C35D6" w:rsidP="0091115F">
            <w:pPr>
              <w:rPr>
                <w:sz w:val="20"/>
                <w:szCs w:val="20"/>
                <w:lang w:val="ro-MD"/>
              </w:rPr>
            </w:pPr>
            <w:r w:rsidRPr="001138CB">
              <w:rPr>
                <w:color w:val="000000" w:themeColor="text1"/>
                <w:sz w:val="20"/>
                <w:szCs w:val="20"/>
                <w:shd w:val="clear" w:color="auto" w:fill="FFFFFF"/>
              </w:rPr>
              <w:t>45200000-9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49A3" w14:textId="77777777" w:rsidR="000C35D6" w:rsidRPr="000E270B" w:rsidRDefault="000C35D6" w:rsidP="009111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270B">
              <w:rPr>
                <w:color w:val="000000" w:themeColor="text1"/>
                <w:sz w:val="20"/>
                <w:szCs w:val="20"/>
              </w:rPr>
              <w:t xml:space="preserve">Lucrări de amenajare a straturilor bituminoase subțiri executate la rece de tip Slurry Seal  pe drumul </w:t>
            </w:r>
          </w:p>
          <w:p w14:paraId="6E2CDB90" w14:textId="77777777" w:rsidR="000C35D6" w:rsidRPr="000E270B" w:rsidRDefault="000C35D6" w:rsidP="0091115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270B">
              <w:rPr>
                <w:b/>
                <w:color w:val="000000" w:themeColor="text1"/>
                <w:sz w:val="20"/>
                <w:szCs w:val="20"/>
              </w:rPr>
              <w:t>R6 Chișinău – Orhei – Bălți, km 71,55-77,00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BFD" w14:textId="77777777" w:rsidR="000C35D6" w:rsidRPr="00A82A16" w:rsidRDefault="000C35D6" w:rsidP="0091115F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B950" w14:textId="77777777" w:rsidR="000C35D6" w:rsidRPr="00A82A16" w:rsidRDefault="000C35D6" w:rsidP="0091115F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 xml:space="preserve">Conform caietului de sarcini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E1B7" w14:textId="77777777" w:rsidR="000C35D6" w:rsidRDefault="000C35D6" w:rsidP="0091115F">
            <w:pPr>
              <w:ind w:right="-247" w:hanging="102"/>
              <w:jc w:val="center"/>
            </w:pPr>
          </w:p>
          <w:p w14:paraId="3C151767" w14:textId="77777777" w:rsidR="000C35D6" w:rsidRPr="0069356B" w:rsidRDefault="000C35D6" w:rsidP="0091115F">
            <w:pPr>
              <w:ind w:right="-247" w:hanging="102"/>
            </w:pPr>
            <w:r>
              <w:t xml:space="preserve">   8 582 270,00</w:t>
            </w:r>
          </w:p>
        </w:tc>
      </w:tr>
      <w:tr w:rsidR="000C35D6" w:rsidRPr="00A82A16" w14:paraId="37B57797" w14:textId="77777777" w:rsidTr="000C35D6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6CD4" w14:textId="77777777" w:rsidR="000C35D6" w:rsidRPr="001138CB" w:rsidRDefault="000C35D6" w:rsidP="0091115F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BC6F" w14:textId="77777777" w:rsidR="000C35D6" w:rsidRPr="001138CB" w:rsidRDefault="000C35D6" w:rsidP="0091115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38CB">
              <w:rPr>
                <w:color w:val="000000" w:themeColor="text1"/>
                <w:sz w:val="20"/>
                <w:szCs w:val="20"/>
                <w:shd w:val="clear" w:color="auto" w:fill="FFFFFF"/>
              </w:rPr>
              <w:t>45200000-9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C9BC" w14:textId="77777777" w:rsidR="000C35D6" w:rsidRPr="000E270B" w:rsidRDefault="000C35D6" w:rsidP="009111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270B">
              <w:rPr>
                <w:color w:val="000000" w:themeColor="text1"/>
                <w:sz w:val="20"/>
                <w:szCs w:val="20"/>
              </w:rPr>
              <w:t xml:space="preserve">Lucrări de amenajare a straturilor bituminoase subțiri executate la rece de tip Slurry Seal  pe drumul </w:t>
            </w:r>
          </w:p>
          <w:p w14:paraId="50AB2237" w14:textId="77777777" w:rsidR="000C35D6" w:rsidRPr="000E270B" w:rsidRDefault="000C35D6" w:rsidP="0091115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270B">
              <w:rPr>
                <w:b/>
                <w:color w:val="000000" w:themeColor="text1"/>
                <w:sz w:val="20"/>
                <w:szCs w:val="20"/>
              </w:rPr>
              <w:t>R20 Orhei – Rezina – Rîbnița, km 8,85 – 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678E" w14:textId="77777777" w:rsidR="000C35D6" w:rsidRPr="00A82A16" w:rsidRDefault="000C35D6" w:rsidP="0091115F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88AE" w14:textId="77777777" w:rsidR="000C35D6" w:rsidRPr="00A82A16" w:rsidRDefault="000C35D6" w:rsidP="0091115F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 xml:space="preserve">Conform caietului de sarcini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49BC" w14:textId="77777777" w:rsidR="000C35D6" w:rsidRDefault="000C35D6" w:rsidP="0091115F">
            <w:pPr>
              <w:jc w:val="center"/>
              <w:rPr>
                <w:lang w:val="ro-MD"/>
              </w:rPr>
            </w:pPr>
          </w:p>
          <w:p w14:paraId="04D698ED" w14:textId="77777777" w:rsidR="000C35D6" w:rsidRPr="00A82A16" w:rsidRDefault="000C35D6" w:rsidP="0091115F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2 717 560,00</w:t>
            </w:r>
          </w:p>
        </w:tc>
      </w:tr>
      <w:tr w:rsidR="000C35D6" w14:paraId="4D648E52" w14:textId="77777777" w:rsidTr="000C35D6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BE3C" w14:textId="77777777" w:rsidR="000C35D6" w:rsidRPr="001138CB" w:rsidRDefault="000C35D6" w:rsidP="0091115F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F098" w14:textId="77777777" w:rsidR="000C35D6" w:rsidRPr="001138CB" w:rsidRDefault="000C35D6" w:rsidP="0091115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38CB">
              <w:rPr>
                <w:color w:val="000000" w:themeColor="text1"/>
                <w:sz w:val="20"/>
                <w:szCs w:val="20"/>
                <w:shd w:val="clear" w:color="auto" w:fill="FFFFFF"/>
              </w:rPr>
              <w:t>45200000-9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C72A" w14:textId="77777777" w:rsidR="000C35D6" w:rsidRPr="000E270B" w:rsidRDefault="000C35D6" w:rsidP="009111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270B">
              <w:rPr>
                <w:color w:val="000000" w:themeColor="text1"/>
                <w:sz w:val="20"/>
                <w:szCs w:val="20"/>
              </w:rPr>
              <w:t xml:space="preserve">Lucrări de amenajare a straturilor bituminoase subțiri executate la rece de tip Slurry Seal  pe drumul </w:t>
            </w:r>
          </w:p>
          <w:p w14:paraId="64728F31" w14:textId="77777777" w:rsidR="000C35D6" w:rsidRPr="000E270B" w:rsidRDefault="000C35D6" w:rsidP="0091115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270B">
              <w:rPr>
                <w:b/>
                <w:color w:val="000000" w:themeColor="text1"/>
                <w:sz w:val="20"/>
                <w:szCs w:val="20"/>
              </w:rPr>
              <w:t>M3</w:t>
            </w:r>
            <w:r w:rsidRPr="000E270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270B">
              <w:rPr>
                <w:b/>
                <w:color w:val="000000" w:themeColor="text1"/>
                <w:sz w:val="20"/>
                <w:szCs w:val="20"/>
              </w:rPr>
              <w:t>Chișinău – Comrat – Giurgiulești – frontiera cu România, km 14,05 – 15,05 (stînga)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B16" w14:textId="77777777" w:rsidR="000C35D6" w:rsidRPr="00A82A16" w:rsidRDefault="000C35D6" w:rsidP="0091115F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AE22" w14:textId="77777777" w:rsidR="000C35D6" w:rsidRPr="00A82A16" w:rsidRDefault="000C35D6" w:rsidP="0091115F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 xml:space="preserve">Conform caietului de sarcini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F83D" w14:textId="77777777" w:rsidR="000C35D6" w:rsidRDefault="000C35D6" w:rsidP="0091115F">
            <w:pPr>
              <w:jc w:val="center"/>
              <w:rPr>
                <w:lang w:val="ro-MD"/>
              </w:rPr>
            </w:pPr>
          </w:p>
          <w:p w14:paraId="5339043E" w14:textId="77777777" w:rsidR="000C35D6" w:rsidRDefault="000C35D6" w:rsidP="0091115F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  938 600,00</w:t>
            </w:r>
          </w:p>
        </w:tc>
      </w:tr>
      <w:tr w:rsidR="000C35D6" w:rsidRPr="0069356B" w14:paraId="26E1E23F" w14:textId="77777777" w:rsidTr="000C35D6">
        <w:trPr>
          <w:trHeight w:val="329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CACA" w14:textId="77777777" w:rsidR="000C35D6" w:rsidRPr="0069356B" w:rsidRDefault="000C35D6" w:rsidP="0091115F">
            <w:pPr>
              <w:jc w:val="right"/>
              <w:rPr>
                <w:b/>
                <w:bCs/>
                <w:lang w:val="ro-MD"/>
              </w:rPr>
            </w:pPr>
            <w:r w:rsidRPr="0069356B">
              <w:rPr>
                <w:b/>
                <w:bCs/>
                <w:lang w:val="ro-MD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698C" w14:textId="77777777" w:rsidR="000C35D6" w:rsidRPr="0069356B" w:rsidRDefault="000C35D6" w:rsidP="0091115F">
            <w:pPr>
              <w:jc w:val="right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12 238 430,00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44FE4D2B" w14:textId="62F6CFD0" w:rsidR="00BE362C" w:rsidRPr="006F622B" w:rsidRDefault="00BE362C" w:rsidP="006F622B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</w:t>
      </w:r>
      <w:r w:rsidR="006F622B">
        <w:rPr>
          <w:noProof w:val="0"/>
          <w:lang w:val="ro-MD" w:eastAsia="ru-RU"/>
        </w:rPr>
        <w:t>.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09A29F3E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2468BA">
        <w:rPr>
          <w:i/>
          <w:color w:val="000000" w:themeColor="text1"/>
          <w:lang w:val="ro-MD"/>
        </w:rPr>
        <w:t>3</w:t>
      </w:r>
      <w:r w:rsidR="00940CB6">
        <w:rPr>
          <w:i/>
          <w:color w:val="000000" w:themeColor="text1"/>
          <w:lang w:val="ro-MD"/>
        </w:rPr>
        <w:t>0.1</w:t>
      </w:r>
      <w:r w:rsidR="0010429B">
        <w:rPr>
          <w:i/>
          <w:color w:val="000000" w:themeColor="text1"/>
          <w:lang w:val="ro-MD"/>
        </w:rPr>
        <w:t>0</w:t>
      </w:r>
      <w:r w:rsidR="00940CB6">
        <w:rPr>
          <w:i/>
          <w:color w:val="000000" w:themeColor="text1"/>
          <w:lang w:val="ro-MD"/>
        </w:rPr>
        <w:t>.</w:t>
      </w:r>
      <w:r w:rsidR="009C7F19" w:rsidRPr="00AF0079">
        <w:rPr>
          <w:i/>
          <w:color w:val="000000" w:themeColor="text1"/>
          <w:lang w:val="ro-MD"/>
        </w:rPr>
        <w:t>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1032357B" w14:textId="77777777" w:rsidR="00384825" w:rsidRPr="00384825" w:rsidRDefault="00AF0079" w:rsidP="00384825">
            <w:pPr>
              <w:pStyle w:val="aff2"/>
              <w:rPr>
                <w:i/>
                <w:iCs/>
                <w:lang w:val="ro-MD"/>
              </w:rPr>
            </w:pPr>
            <w:r w:rsidRPr="00384825">
              <w:rPr>
                <w:i/>
                <w:iCs/>
                <w:lang w:val="ro-MD"/>
              </w:rPr>
              <w:t>M</w:t>
            </w:r>
            <w:r w:rsidR="00A907C4" w:rsidRPr="00384825">
              <w:rPr>
                <w:i/>
                <w:iCs/>
                <w:lang w:val="ro-MD"/>
              </w:rPr>
              <w:t>inim</w:t>
            </w:r>
            <w:r w:rsidRPr="00384825">
              <w:rPr>
                <w:i/>
                <w:iCs/>
                <w:lang w:val="ro-MD"/>
              </w:rPr>
              <w:t>:</w:t>
            </w:r>
          </w:p>
          <w:p w14:paraId="0E92931B" w14:textId="24A7BD3A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 xml:space="preserve">Lot I- </w:t>
            </w:r>
            <w:r w:rsidR="0010429B">
              <w:rPr>
                <w:lang w:val="ro-MD"/>
              </w:rPr>
              <w:t xml:space="preserve"> 8</w:t>
            </w:r>
            <w:r w:rsidRPr="00384825">
              <w:rPr>
                <w:lang w:val="ro-MD"/>
              </w:rPr>
              <w:t> </w:t>
            </w:r>
            <w:r w:rsidR="0010429B">
              <w:rPr>
                <w:lang w:val="ro-MD"/>
              </w:rPr>
              <w:t>5</w:t>
            </w:r>
            <w:r w:rsidRPr="00384825">
              <w:rPr>
                <w:lang w:val="ro-MD"/>
              </w:rPr>
              <w:t>00 000;</w:t>
            </w:r>
            <w:r w:rsidRPr="00384825">
              <w:rPr>
                <w:lang w:val="ro-MD"/>
              </w:rPr>
              <w:br/>
              <w:t>Lot II-</w:t>
            </w:r>
            <w:r w:rsidR="0010429B">
              <w:rPr>
                <w:lang w:val="ro-MD"/>
              </w:rPr>
              <w:t xml:space="preserve"> 2</w:t>
            </w:r>
            <w:r w:rsidRPr="00384825">
              <w:rPr>
                <w:lang w:val="ro-MD"/>
              </w:rPr>
              <w:t> </w:t>
            </w:r>
            <w:r w:rsidR="0010429B">
              <w:rPr>
                <w:lang w:val="ro-MD"/>
              </w:rPr>
              <w:t>7</w:t>
            </w:r>
            <w:r w:rsidRPr="00384825">
              <w:rPr>
                <w:lang w:val="ro-MD"/>
              </w:rPr>
              <w:t>00 000;</w:t>
            </w:r>
          </w:p>
          <w:p w14:paraId="52445D15" w14:textId="03943DCB" w:rsidR="00F71F78" w:rsidRPr="00A907C4" w:rsidRDefault="00384825" w:rsidP="00A907C4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I</w:t>
            </w:r>
            <w:r w:rsidR="0010429B">
              <w:rPr>
                <w:lang w:val="ro-MD"/>
              </w:rPr>
              <w:t>II</w:t>
            </w:r>
            <w:r w:rsidRPr="00384825">
              <w:rPr>
                <w:lang w:val="ro-MD"/>
              </w:rPr>
              <w:t>-</w:t>
            </w:r>
            <w:r w:rsidR="0010429B">
              <w:rPr>
                <w:lang w:val="ro-MD"/>
              </w:rPr>
              <w:t xml:space="preserve">   9</w:t>
            </w:r>
            <w:r w:rsidRPr="00384825">
              <w:rPr>
                <w:lang w:val="ro-MD"/>
              </w:rPr>
              <w:t>00</w:t>
            </w:r>
            <w:r w:rsidR="0010429B">
              <w:rPr>
                <w:lang w:val="ro-MD"/>
              </w:rPr>
              <w:t> </w:t>
            </w:r>
            <w:r w:rsidRPr="00384825">
              <w:rPr>
                <w:lang w:val="ro-MD"/>
              </w:rPr>
              <w:t>000</w:t>
            </w:r>
            <w:r w:rsidR="0010429B">
              <w:rPr>
                <w:lang w:val="ro-MD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5934237E" w14:textId="77777777" w:rsidR="0010429B" w:rsidRPr="00384825" w:rsidRDefault="00AF0079" w:rsidP="0010429B">
            <w:pPr>
              <w:pStyle w:val="aff2"/>
              <w:rPr>
                <w:lang w:val="ro-MD"/>
              </w:rPr>
            </w:pPr>
            <w:r w:rsidRPr="00384825">
              <w:rPr>
                <w:i/>
                <w:iCs/>
                <w:lang w:val="ro-MD"/>
              </w:rPr>
              <w:t>Minim:</w:t>
            </w:r>
            <w:r>
              <w:rPr>
                <w:lang w:val="ro-MD"/>
              </w:rPr>
              <w:t xml:space="preserve"> </w:t>
            </w:r>
            <w:r w:rsidR="00384825">
              <w:rPr>
                <w:lang w:val="ro-MD"/>
              </w:rPr>
              <w:br/>
            </w:r>
            <w:r w:rsidR="0010429B" w:rsidRPr="00384825">
              <w:rPr>
                <w:lang w:val="ro-MD"/>
              </w:rPr>
              <w:t xml:space="preserve">Lot I- </w:t>
            </w:r>
            <w:r w:rsidR="0010429B">
              <w:rPr>
                <w:lang w:val="ro-MD"/>
              </w:rPr>
              <w:t xml:space="preserve"> 8</w:t>
            </w:r>
            <w:r w:rsidR="0010429B" w:rsidRPr="00384825">
              <w:rPr>
                <w:lang w:val="ro-MD"/>
              </w:rPr>
              <w:t> </w:t>
            </w:r>
            <w:r w:rsidR="0010429B">
              <w:rPr>
                <w:lang w:val="ro-MD"/>
              </w:rPr>
              <w:t>5</w:t>
            </w:r>
            <w:r w:rsidR="0010429B" w:rsidRPr="00384825">
              <w:rPr>
                <w:lang w:val="ro-MD"/>
              </w:rPr>
              <w:t>00 000;</w:t>
            </w:r>
            <w:r w:rsidR="0010429B" w:rsidRPr="00384825">
              <w:rPr>
                <w:lang w:val="ro-MD"/>
              </w:rPr>
              <w:br/>
              <w:t>Lot II-</w:t>
            </w:r>
            <w:r w:rsidR="0010429B">
              <w:rPr>
                <w:lang w:val="ro-MD"/>
              </w:rPr>
              <w:t xml:space="preserve"> 2</w:t>
            </w:r>
            <w:r w:rsidR="0010429B" w:rsidRPr="00384825">
              <w:rPr>
                <w:lang w:val="ro-MD"/>
              </w:rPr>
              <w:t> </w:t>
            </w:r>
            <w:r w:rsidR="0010429B">
              <w:rPr>
                <w:lang w:val="ro-MD"/>
              </w:rPr>
              <w:t>7</w:t>
            </w:r>
            <w:r w:rsidR="0010429B" w:rsidRPr="00384825">
              <w:rPr>
                <w:lang w:val="ro-MD"/>
              </w:rPr>
              <w:t>00 000;</w:t>
            </w:r>
          </w:p>
          <w:p w14:paraId="0B764C49" w14:textId="2B1F4DA6" w:rsidR="00A907C4" w:rsidRPr="00FF430B" w:rsidRDefault="0010429B" w:rsidP="0010429B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I</w:t>
            </w:r>
            <w:r>
              <w:rPr>
                <w:lang w:val="ro-MD"/>
              </w:rPr>
              <w:t>II</w:t>
            </w:r>
            <w:r w:rsidRPr="00384825">
              <w:rPr>
                <w:lang w:val="ro-MD"/>
              </w:rPr>
              <w:t>-</w:t>
            </w:r>
            <w:r>
              <w:rPr>
                <w:lang w:val="ro-MD"/>
              </w:rPr>
              <w:t xml:space="preserve">   9</w:t>
            </w:r>
            <w:r w:rsidRPr="00384825">
              <w:rPr>
                <w:lang w:val="ro-MD"/>
              </w:rPr>
              <w:t>00</w:t>
            </w:r>
            <w:r>
              <w:rPr>
                <w:lang w:val="ro-MD"/>
              </w:rPr>
              <w:t> </w:t>
            </w:r>
            <w:r w:rsidRPr="00384825">
              <w:rPr>
                <w:lang w:val="ro-MD"/>
              </w:rPr>
              <w:t>000</w:t>
            </w:r>
            <w:r>
              <w:rPr>
                <w:lang w:val="ro-MD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813491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384825">
        <w:rPr>
          <w:i/>
          <w:noProof w:val="0"/>
          <w:lang w:val="ro-MD" w:eastAsia="ru-RU"/>
        </w:rPr>
        <w:t>cel mai mic preț fără TVA și corespunderea cerințelor înaintate.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2F9DDF2B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10429B">
        <w:rPr>
          <w:b/>
          <w:iCs/>
          <w:noProof w:val="0"/>
          <w:color w:val="000000" w:themeColor="text1"/>
          <w:lang w:val="ro-MD" w:eastAsia="ru-RU"/>
        </w:rPr>
        <w:t>13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10429B">
        <w:rPr>
          <w:b/>
          <w:iCs/>
          <w:noProof w:val="0"/>
          <w:color w:val="000000" w:themeColor="text1"/>
          <w:lang w:val="ro-MD" w:eastAsia="ru-RU"/>
        </w:rPr>
        <w:t>9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lastRenderedPageBreak/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0A639CB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F71F78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10429B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10429B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724115C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10429B">
        <w:rPr>
          <w:b/>
          <w:noProof w:val="0"/>
          <w:shd w:val="clear" w:color="auto" w:fill="FFFFFF" w:themeFill="background1"/>
          <w:lang w:val="ro-MD" w:eastAsia="ru-RU"/>
        </w:rPr>
        <w:t>24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10429B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940CB6">
      <w:footerReference w:type="default" r:id="rId11"/>
      <w:pgSz w:w="11906" w:h="16838" w:code="9"/>
      <w:pgMar w:top="284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161D"/>
    <w:multiLevelType w:val="hybridMultilevel"/>
    <w:tmpl w:val="D632D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8"/>
  </w:num>
  <w:num w:numId="2" w16cid:durableId="76289903">
    <w:abstractNumId w:val="10"/>
  </w:num>
  <w:num w:numId="3" w16cid:durableId="1028144720">
    <w:abstractNumId w:val="7"/>
  </w:num>
  <w:num w:numId="4" w16cid:durableId="204761471">
    <w:abstractNumId w:val="5"/>
  </w:num>
  <w:num w:numId="5" w16cid:durableId="1152140174">
    <w:abstractNumId w:val="9"/>
  </w:num>
  <w:num w:numId="6" w16cid:durableId="2506297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E98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5D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29B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4A1A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825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76176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CEF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3FD8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622B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7F8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56273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B6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7D3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002E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C9A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812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0B41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link w:val="aff3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4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  <w:style w:type="character" w:customStyle="1" w:styleId="70">
    <w:name w:val="Основной текст (7)_"/>
    <w:link w:val="71"/>
    <w:rsid w:val="00940CB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940CB6"/>
    <w:pPr>
      <w:widowControl w:val="0"/>
      <w:shd w:val="clear" w:color="auto" w:fill="FFFFFF"/>
      <w:spacing w:line="259" w:lineRule="exact"/>
      <w:jc w:val="both"/>
    </w:pPr>
    <w:rPr>
      <w:b/>
      <w:bCs/>
      <w:i/>
      <w:iCs/>
      <w:noProof w:val="0"/>
      <w:sz w:val="20"/>
      <w:szCs w:val="20"/>
      <w:lang w:val="en-GB"/>
    </w:rPr>
  </w:style>
  <w:style w:type="character" w:customStyle="1" w:styleId="aff3">
    <w:name w:val="Без интервала Знак"/>
    <w:link w:val="aff2"/>
    <w:uiPriority w:val="1"/>
    <w:rsid w:val="00384825"/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2880732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4</cp:revision>
  <cp:lastPrinted>2023-06-08T07:49:00Z</cp:lastPrinted>
  <dcterms:created xsi:type="dcterms:W3CDTF">2023-08-24T12:33:00Z</dcterms:created>
  <dcterms:modified xsi:type="dcterms:W3CDTF">2023-08-24T12:48:00Z</dcterms:modified>
</cp:coreProperties>
</file>