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CC0F" w14:textId="37F5DF18" w:rsidR="00903290" w:rsidRDefault="00903290" w:rsidP="00903290">
      <w:pPr>
        <w:spacing w:after="0" w:line="360" w:lineRule="auto"/>
        <w:ind w:left="360"/>
        <w:jc w:val="center"/>
        <w:rPr>
          <w:rFonts w:ascii="Times New Roman" w:hAnsi="Times New Roman" w:cs="Times New Roman"/>
          <w:b/>
          <w:bCs/>
          <w:sz w:val="28"/>
          <w:szCs w:val="28"/>
          <w:u w:val="single"/>
          <w:lang w:val="ro-RO"/>
        </w:rPr>
      </w:pPr>
      <w:r>
        <w:rPr>
          <w:rFonts w:ascii="Times New Roman" w:hAnsi="Times New Roman" w:cs="Times New Roman"/>
          <w:b/>
          <w:bCs/>
          <w:sz w:val="28"/>
          <w:szCs w:val="28"/>
          <w:u w:val="single"/>
          <w:lang w:val="ro-RO"/>
        </w:rPr>
        <w:t>Consultant</w:t>
      </w:r>
      <w:r w:rsidR="003420C8" w:rsidRPr="003420C8">
        <w:rPr>
          <w:rFonts w:ascii="Times New Roman" w:hAnsi="Times New Roman" w:cs="Times New Roman"/>
          <w:b/>
          <w:bCs/>
          <w:sz w:val="28"/>
          <w:szCs w:val="28"/>
          <w:u w:val="single"/>
          <w:lang w:val="ro-RO"/>
        </w:rPr>
        <w:t>,</w:t>
      </w:r>
    </w:p>
    <w:p w14:paraId="58DB6A49" w14:textId="677AABB6" w:rsidR="003420C8" w:rsidRDefault="00903290" w:rsidP="00903290">
      <w:pPr>
        <w:spacing w:after="0" w:line="360" w:lineRule="auto"/>
        <w:ind w:left="360"/>
        <w:jc w:val="center"/>
        <w:rPr>
          <w:rFonts w:ascii="Times New Roman" w:hAnsi="Times New Roman" w:cs="Times New Roman"/>
          <w:b/>
          <w:bCs/>
          <w:sz w:val="28"/>
          <w:szCs w:val="28"/>
          <w:u w:val="single"/>
          <w:lang w:val="ro-RO"/>
        </w:rPr>
      </w:pPr>
      <w:r>
        <w:rPr>
          <w:rFonts w:ascii="Times New Roman" w:hAnsi="Times New Roman" w:cs="Times New Roman"/>
          <w:b/>
          <w:bCs/>
          <w:sz w:val="28"/>
          <w:szCs w:val="28"/>
          <w:u w:val="single"/>
          <w:lang w:val="ro-RO"/>
        </w:rPr>
        <w:t xml:space="preserve">Serviciul </w:t>
      </w:r>
      <w:r w:rsidR="00AA13B6">
        <w:rPr>
          <w:rFonts w:ascii="Times New Roman" w:hAnsi="Times New Roman" w:cs="Times New Roman"/>
          <w:b/>
          <w:bCs/>
          <w:sz w:val="28"/>
          <w:szCs w:val="28"/>
          <w:u w:val="single"/>
          <w:lang w:val="ro-RO"/>
        </w:rPr>
        <w:t xml:space="preserve">Operativ </w:t>
      </w:r>
      <w:r>
        <w:rPr>
          <w:rFonts w:ascii="Times New Roman" w:hAnsi="Times New Roman" w:cs="Times New Roman"/>
          <w:b/>
          <w:bCs/>
          <w:sz w:val="28"/>
          <w:szCs w:val="28"/>
          <w:u w:val="single"/>
          <w:lang w:val="ro-RO"/>
        </w:rPr>
        <w:t xml:space="preserve"> </w:t>
      </w:r>
    </w:p>
    <w:p w14:paraId="717CE506" w14:textId="1ABD3BA7" w:rsidR="00903290" w:rsidRPr="00903290" w:rsidRDefault="00903290" w:rsidP="00903290">
      <w:pPr>
        <w:spacing w:after="0" w:line="360" w:lineRule="auto"/>
        <w:ind w:left="360"/>
        <w:jc w:val="center"/>
        <w:rPr>
          <w:rFonts w:ascii="Times New Roman" w:hAnsi="Times New Roman" w:cs="Times New Roman"/>
          <w:b/>
          <w:bCs/>
          <w:sz w:val="28"/>
          <w:szCs w:val="28"/>
          <w:u w:val="single"/>
          <w:lang w:val="ro-RO"/>
        </w:rPr>
      </w:pPr>
      <w:r>
        <w:rPr>
          <w:rFonts w:ascii="Times New Roman" w:hAnsi="Times New Roman" w:cs="Times New Roman"/>
          <w:b/>
          <w:bCs/>
          <w:sz w:val="28"/>
          <w:szCs w:val="28"/>
          <w:u w:val="single"/>
          <w:lang w:val="ro-RO"/>
        </w:rPr>
        <w:t xml:space="preserve">Direcția </w:t>
      </w:r>
      <w:r w:rsidR="00AA13B6">
        <w:rPr>
          <w:rFonts w:ascii="Times New Roman" w:hAnsi="Times New Roman" w:cs="Times New Roman"/>
          <w:b/>
          <w:bCs/>
          <w:sz w:val="28"/>
          <w:szCs w:val="28"/>
          <w:u w:val="single"/>
          <w:lang w:val="ro-RO"/>
        </w:rPr>
        <w:t xml:space="preserve">Siguranța și Întreținerea Construcției Rutiere </w:t>
      </w:r>
    </w:p>
    <w:p w14:paraId="74895ABE" w14:textId="77777777" w:rsidR="003420C8" w:rsidRDefault="003420C8" w:rsidP="003420C8">
      <w:pPr>
        <w:jc w:val="both"/>
        <w:rPr>
          <w:rFonts w:ascii="Times New Roman" w:hAnsi="Times New Roman" w:cs="Times New Roman"/>
          <w:b/>
          <w:bCs/>
          <w:sz w:val="28"/>
          <w:szCs w:val="28"/>
          <w:u w:val="single"/>
          <w:lang w:val="ro-RO"/>
        </w:rPr>
      </w:pPr>
    </w:p>
    <w:p w14:paraId="546B1E43" w14:textId="77777777" w:rsidR="003420C8" w:rsidRDefault="003420C8" w:rsidP="003420C8">
      <w:pPr>
        <w:jc w:val="both"/>
        <w:rPr>
          <w:rFonts w:ascii="Times New Roman" w:hAnsi="Times New Roman" w:cs="Times New Roman"/>
          <w:b/>
          <w:bCs/>
          <w:sz w:val="28"/>
          <w:szCs w:val="28"/>
          <w:u w:val="single"/>
          <w:lang w:val="en-US"/>
        </w:rPr>
      </w:pPr>
      <w:proofErr w:type="spellStart"/>
      <w:r>
        <w:rPr>
          <w:rFonts w:ascii="Times New Roman" w:hAnsi="Times New Roman" w:cs="Times New Roman"/>
          <w:b/>
          <w:bCs/>
          <w:sz w:val="28"/>
          <w:szCs w:val="28"/>
          <w:u w:val="single"/>
          <w:lang w:val="en-US"/>
        </w:rPr>
        <w:t>Scopul</w:t>
      </w:r>
      <w:proofErr w:type="spellEnd"/>
      <w:r>
        <w:rPr>
          <w:rFonts w:ascii="Times New Roman" w:hAnsi="Times New Roman" w:cs="Times New Roman"/>
          <w:b/>
          <w:bCs/>
          <w:sz w:val="28"/>
          <w:szCs w:val="28"/>
          <w:u w:val="single"/>
          <w:lang w:val="en-US"/>
        </w:rPr>
        <w:t xml:space="preserve"> </w:t>
      </w:r>
      <w:proofErr w:type="spellStart"/>
      <w:r>
        <w:rPr>
          <w:rFonts w:ascii="Times New Roman" w:hAnsi="Times New Roman" w:cs="Times New Roman"/>
          <w:b/>
          <w:bCs/>
          <w:sz w:val="28"/>
          <w:szCs w:val="28"/>
          <w:u w:val="single"/>
          <w:lang w:val="en-US"/>
        </w:rPr>
        <w:t>funcţiei</w:t>
      </w:r>
      <w:proofErr w:type="spellEnd"/>
      <w:r>
        <w:rPr>
          <w:rFonts w:ascii="Times New Roman" w:hAnsi="Times New Roman" w:cs="Times New Roman"/>
          <w:b/>
          <w:bCs/>
          <w:sz w:val="28"/>
          <w:szCs w:val="28"/>
          <w:u w:val="single"/>
          <w:lang w:val="en-US"/>
        </w:rPr>
        <w:t> </w:t>
      </w:r>
    </w:p>
    <w:p w14:paraId="362DF01B" w14:textId="663CF0A8" w:rsidR="00B87840" w:rsidRDefault="00B87840" w:rsidP="00B87840">
      <w:pPr>
        <w:ind w:firstLine="708"/>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t>Scopul general al funcției este</w:t>
      </w:r>
      <w:r w:rsidR="00CF57C0">
        <w:rPr>
          <w:rFonts w:ascii="Times New Roman" w:hAnsi="Times New Roman" w:cs="Times New Roman"/>
          <w:sz w:val="24"/>
          <w:szCs w:val="24"/>
          <w:lang w:val="ro-RO"/>
        </w:rPr>
        <w:t xml:space="preserve"> colectarea</w:t>
      </w:r>
      <w:r w:rsidRPr="00B87840">
        <w:rPr>
          <w:rFonts w:ascii="Times New Roman" w:hAnsi="Times New Roman" w:cs="Times New Roman"/>
          <w:sz w:val="24"/>
          <w:szCs w:val="24"/>
          <w:lang w:val="ro-RO"/>
        </w:rPr>
        <w:t xml:space="preserve"> </w:t>
      </w:r>
      <w:r w:rsidR="00CF57C0">
        <w:rPr>
          <w:rFonts w:ascii="Times New Roman" w:hAnsi="Times New Roman" w:cs="Times New Roman"/>
          <w:sz w:val="24"/>
          <w:szCs w:val="24"/>
          <w:lang w:val="ro-RO"/>
        </w:rPr>
        <w:t>informației despre starea drumurilor, reparația și întreținerea drumurilor conform programelor stabilite, recepționarea apelurilor telefonice și prin alte surse de comunicare a situației reale și a posibilelor blocaje, accidente, obstacole depistate de către utilizatorii drumurilor</w:t>
      </w:r>
      <w:r w:rsidR="008229AB">
        <w:rPr>
          <w:rFonts w:ascii="Times New Roman" w:hAnsi="Times New Roman" w:cs="Times New Roman"/>
          <w:sz w:val="24"/>
          <w:szCs w:val="24"/>
          <w:lang w:val="ro-RO"/>
        </w:rPr>
        <w:t>, primirea informației de la Serviciul Hidrometeorologic de Stat</w:t>
      </w:r>
      <w:r w:rsidR="00CF57C0">
        <w:rPr>
          <w:rFonts w:ascii="Times New Roman" w:hAnsi="Times New Roman" w:cs="Times New Roman"/>
          <w:sz w:val="24"/>
          <w:szCs w:val="24"/>
          <w:lang w:val="ro-RO"/>
        </w:rPr>
        <w:t xml:space="preserve">  </w:t>
      </w:r>
      <w:r w:rsidR="008229AB">
        <w:rPr>
          <w:rFonts w:ascii="Times New Roman" w:hAnsi="Times New Roman" w:cs="Times New Roman"/>
          <w:sz w:val="24"/>
          <w:szCs w:val="24"/>
          <w:lang w:val="ro-RO"/>
        </w:rPr>
        <w:t xml:space="preserve">cu privire la condițiile climaterice și redirecționarea informației către S.A ”Drumuri” . </w:t>
      </w:r>
    </w:p>
    <w:p w14:paraId="19998012" w14:textId="5FF431F8" w:rsidR="003420C8" w:rsidRDefault="003420C8" w:rsidP="003420C8">
      <w:pPr>
        <w:jc w:val="both"/>
        <w:rPr>
          <w:rFonts w:ascii="Times New Roman" w:hAnsi="Times New Roman" w:cs="Times New Roman"/>
          <w:b/>
          <w:bCs/>
          <w:sz w:val="28"/>
          <w:szCs w:val="28"/>
          <w:u w:val="single"/>
          <w:lang w:val="en-US"/>
        </w:rPr>
      </w:pPr>
      <w:proofErr w:type="spellStart"/>
      <w:r>
        <w:rPr>
          <w:rFonts w:ascii="Times New Roman" w:hAnsi="Times New Roman" w:cs="Times New Roman"/>
          <w:b/>
          <w:bCs/>
          <w:sz w:val="28"/>
          <w:szCs w:val="28"/>
          <w:u w:val="single"/>
          <w:lang w:val="en-US"/>
        </w:rPr>
        <w:t>Cerinţe</w:t>
      </w:r>
      <w:proofErr w:type="spellEnd"/>
      <w:r>
        <w:rPr>
          <w:rFonts w:ascii="Times New Roman" w:hAnsi="Times New Roman" w:cs="Times New Roman"/>
          <w:b/>
          <w:bCs/>
          <w:sz w:val="28"/>
          <w:szCs w:val="28"/>
          <w:u w:val="single"/>
          <w:lang w:val="en-US"/>
        </w:rPr>
        <w:t xml:space="preserve"> </w:t>
      </w:r>
      <w:proofErr w:type="spellStart"/>
      <w:r>
        <w:rPr>
          <w:rFonts w:ascii="Times New Roman" w:hAnsi="Times New Roman" w:cs="Times New Roman"/>
          <w:b/>
          <w:bCs/>
          <w:sz w:val="28"/>
          <w:szCs w:val="28"/>
          <w:u w:val="single"/>
          <w:lang w:val="en-US"/>
        </w:rPr>
        <w:t>specifice</w:t>
      </w:r>
      <w:proofErr w:type="spellEnd"/>
      <w:r>
        <w:rPr>
          <w:rFonts w:ascii="Times New Roman" w:hAnsi="Times New Roman" w:cs="Times New Roman"/>
          <w:b/>
          <w:bCs/>
          <w:sz w:val="28"/>
          <w:szCs w:val="28"/>
          <w:u w:val="single"/>
          <w:lang w:val="en-US"/>
        </w:rPr>
        <w:t xml:space="preserve"> </w:t>
      </w:r>
    </w:p>
    <w:p w14:paraId="063B9C54" w14:textId="1740776A" w:rsidR="008229AB" w:rsidRPr="008229AB" w:rsidRDefault="003420C8" w:rsidP="008229AB">
      <w:pPr>
        <w:pStyle w:val="a5"/>
        <w:numPr>
          <w:ilvl w:val="0"/>
          <w:numId w:val="2"/>
        </w:numPr>
        <w:jc w:val="both"/>
        <w:rPr>
          <w:rFonts w:ascii="Times New Roman" w:hAnsi="Times New Roman" w:cs="Times New Roman"/>
          <w:sz w:val="24"/>
          <w:szCs w:val="24"/>
          <w:lang w:val="ro-RO"/>
        </w:rPr>
      </w:pPr>
      <w:r w:rsidRPr="00BF6CFD">
        <w:rPr>
          <w:rFonts w:ascii="Times New Roman" w:hAnsi="Times New Roman" w:cs="Times New Roman"/>
          <w:bCs/>
          <w:sz w:val="24"/>
          <w:szCs w:val="24"/>
          <w:lang w:val="ro-RO"/>
        </w:rPr>
        <w:t xml:space="preserve">Studii </w:t>
      </w:r>
      <w:r w:rsidRPr="00BF6CFD">
        <w:rPr>
          <w:rFonts w:ascii="Times New Roman" w:hAnsi="Times New Roman" w:cs="Times New Roman"/>
          <w:sz w:val="24"/>
          <w:szCs w:val="24"/>
          <w:lang w:val="ro-RO"/>
        </w:rPr>
        <w:t>superioare</w:t>
      </w:r>
      <w:r w:rsidR="00903290">
        <w:rPr>
          <w:rFonts w:ascii="Times New Roman" w:hAnsi="Times New Roman" w:cs="Times New Roman"/>
          <w:sz w:val="24"/>
          <w:szCs w:val="24"/>
          <w:lang w:val="ro-RO"/>
        </w:rPr>
        <w:t xml:space="preserve"> </w:t>
      </w:r>
      <w:r w:rsidR="008229AB">
        <w:rPr>
          <w:rFonts w:ascii="Times New Roman" w:hAnsi="Times New Roman" w:cs="Times New Roman"/>
          <w:sz w:val="24"/>
          <w:szCs w:val="24"/>
          <w:lang w:val="ro-RO"/>
        </w:rPr>
        <w:t xml:space="preserve">Ciclul I – Licență, Ciclul II – Master </w:t>
      </w:r>
      <w:r w:rsidR="00903290">
        <w:rPr>
          <w:rFonts w:ascii="Times New Roman" w:hAnsi="Times New Roman" w:cs="Times New Roman"/>
          <w:sz w:val="24"/>
          <w:szCs w:val="24"/>
          <w:lang w:val="ro-RO"/>
        </w:rPr>
        <w:t xml:space="preserve">în domeniul </w:t>
      </w:r>
      <w:r w:rsidR="008229AB">
        <w:rPr>
          <w:rFonts w:ascii="Times New Roman" w:hAnsi="Times New Roman" w:cs="Times New Roman"/>
          <w:sz w:val="24"/>
          <w:szCs w:val="24"/>
          <w:lang w:val="ro-RO"/>
        </w:rPr>
        <w:t>infrastructurii rutiere</w:t>
      </w:r>
      <w:r w:rsidR="00903290">
        <w:rPr>
          <w:rFonts w:ascii="Times New Roman" w:hAnsi="Times New Roman" w:cs="Times New Roman"/>
          <w:sz w:val="24"/>
          <w:szCs w:val="24"/>
          <w:lang w:val="ro-RO"/>
        </w:rPr>
        <w:t xml:space="preserve">, </w:t>
      </w:r>
      <w:r w:rsidR="008229AB">
        <w:rPr>
          <w:rFonts w:ascii="Times New Roman" w:hAnsi="Times New Roman" w:cs="Times New Roman"/>
          <w:sz w:val="24"/>
          <w:szCs w:val="24"/>
          <w:lang w:val="ro-RO"/>
        </w:rPr>
        <w:t>Tehnologii Informaționale</w:t>
      </w:r>
      <w:r w:rsidR="00791112">
        <w:rPr>
          <w:rFonts w:ascii="Times New Roman" w:hAnsi="Times New Roman" w:cs="Times New Roman"/>
          <w:sz w:val="24"/>
          <w:szCs w:val="24"/>
          <w:lang w:val="ro-RO"/>
        </w:rPr>
        <w:t>;</w:t>
      </w:r>
    </w:p>
    <w:p w14:paraId="73E4099F" w14:textId="33B9752D" w:rsidR="003420C8" w:rsidRPr="00B87840" w:rsidRDefault="00B87840" w:rsidP="00B87840">
      <w:pPr>
        <w:pStyle w:val="a5"/>
        <w:numPr>
          <w:ilvl w:val="0"/>
          <w:numId w:val="2"/>
        </w:numPr>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Experiență profesională </w:t>
      </w:r>
      <w:r w:rsidR="00903290">
        <w:rPr>
          <w:rFonts w:ascii="Times New Roman" w:hAnsi="Times New Roman" w:cs="Times New Roman"/>
          <w:sz w:val="24"/>
          <w:szCs w:val="24"/>
          <w:lang w:val="ro-RO"/>
        </w:rPr>
        <w:t xml:space="preserve">de </w:t>
      </w:r>
      <w:r w:rsidR="008229AB">
        <w:rPr>
          <w:rFonts w:ascii="Times New Roman" w:hAnsi="Times New Roman" w:cs="Times New Roman"/>
          <w:sz w:val="24"/>
          <w:szCs w:val="24"/>
          <w:lang w:val="ro-RO"/>
        </w:rPr>
        <w:t>până la 5</w:t>
      </w:r>
      <w:r w:rsidR="00903290">
        <w:rPr>
          <w:rFonts w:ascii="Times New Roman" w:hAnsi="Times New Roman" w:cs="Times New Roman"/>
          <w:sz w:val="24"/>
          <w:szCs w:val="24"/>
          <w:lang w:val="ro-RO"/>
        </w:rPr>
        <w:t xml:space="preserve"> ani</w:t>
      </w:r>
      <w:r w:rsidR="003420C8" w:rsidRPr="00B87840">
        <w:rPr>
          <w:rFonts w:ascii="Times New Roman" w:hAnsi="Times New Roman" w:cs="Times New Roman"/>
          <w:sz w:val="24"/>
          <w:szCs w:val="24"/>
          <w:lang w:val="ro-RO"/>
        </w:rPr>
        <w:t>;</w:t>
      </w:r>
    </w:p>
    <w:p w14:paraId="0E520C01" w14:textId="3756D241" w:rsidR="003420C8" w:rsidRDefault="003420C8" w:rsidP="003420C8">
      <w:pPr>
        <w:pStyle w:val="a5"/>
        <w:numPr>
          <w:ilvl w:val="0"/>
          <w:numId w:val="2"/>
        </w:numPr>
        <w:jc w:val="both"/>
        <w:rPr>
          <w:rFonts w:ascii="Times New Roman" w:hAnsi="Times New Roman" w:cs="Times New Roman"/>
          <w:sz w:val="24"/>
          <w:szCs w:val="24"/>
          <w:lang w:val="ro-RO"/>
        </w:rPr>
      </w:pPr>
      <w:r w:rsidRPr="00BF6CFD">
        <w:rPr>
          <w:rFonts w:ascii="Times New Roman" w:hAnsi="Times New Roman" w:cs="Times New Roman"/>
          <w:sz w:val="24"/>
          <w:szCs w:val="24"/>
          <w:lang w:val="ro-RO"/>
        </w:rPr>
        <w:t>Cunoașterea cadrului legislativ și normativ național în domeniu</w:t>
      </w:r>
      <w:r w:rsidR="008229AB">
        <w:rPr>
          <w:rFonts w:ascii="Times New Roman" w:hAnsi="Times New Roman" w:cs="Times New Roman"/>
          <w:sz w:val="24"/>
          <w:szCs w:val="24"/>
          <w:lang w:val="ro-RO"/>
        </w:rPr>
        <w:t xml:space="preserve"> infrastructurii rutiere</w:t>
      </w:r>
      <w:r>
        <w:rPr>
          <w:rFonts w:ascii="Times New Roman" w:hAnsi="Times New Roman" w:cs="Times New Roman"/>
          <w:sz w:val="24"/>
          <w:szCs w:val="24"/>
          <w:lang w:val="ro-RO"/>
        </w:rPr>
        <w:t>;</w:t>
      </w:r>
      <w:r w:rsidRPr="00BF6CFD">
        <w:rPr>
          <w:rFonts w:ascii="Times New Roman" w:hAnsi="Times New Roman" w:cs="Times New Roman"/>
          <w:sz w:val="24"/>
          <w:szCs w:val="24"/>
          <w:lang w:val="ro-RO"/>
        </w:rPr>
        <w:t xml:space="preserve"> </w:t>
      </w:r>
    </w:p>
    <w:p w14:paraId="225313C2" w14:textId="27245F53" w:rsidR="00903290" w:rsidRDefault="00903290" w:rsidP="003420C8">
      <w:pPr>
        <w:pStyle w:val="a5"/>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Cunoașterea limbii </w:t>
      </w:r>
      <w:r w:rsidR="008229AB">
        <w:rPr>
          <w:rFonts w:ascii="Times New Roman" w:hAnsi="Times New Roman" w:cs="Times New Roman"/>
          <w:sz w:val="24"/>
          <w:szCs w:val="24"/>
          <w:lang w:val="ro-RO"/>
        </w:rPr>
        <w:t xml:space="preserve">de stat, rusă, </w:t>
      </w:r>
      <w:r>
        <w:rPr>
          <w:rFonts w:ascii="Times New Roman" w:hAnsi="Times New Roman" w:cs="Times New Roman"/>
          <w:sz w:val="24"/>
          <w:szCs w:val="24"/>
          <w:lang w:val="ro-RO"/>
        </w:rPr>
        <w:t>englez</w:t>
      </w:r>
      <w:r w:rsidR="008229AB">
        <w:rPr>
          <w:rFonts w:ascii="Times New Roman" w:hAnsi="Times New Roman" w:cs="Times New Roman"/>
          <w:sz w:val="24"/>
          <w:szCs w:val="24"/>
          <w:lang w:val="ro-RO"/>
        </w:rPr>
        <w:t>ă</w:t>
      </w:r>
      <w:r>
        <w:rPr>
          <w:rFonts w:ascii="Times New Roman" w:hAnsi="Times New Roman" w:cs="Times New Roman"/>
          <w:sz w:val="24"/>
          <w:szCs w:val="24"/>
          <w:lang w:val="ro-RO"/>
        </w:rPr>
        <w:t xml:space="preserve"> </w:t>
      </w:r>
      <w:r w:rsidR="008229AB">
        <w:rPr>
          <w:rFonts w:ascii="Times New Roman" w:hAnsi="Times New Roman" w:cs="Times New Roman"/>
          <w:sz w:val="24"/>
          <w:szCs w:val="24"/>
          <w:lang w:val="ro-RO"/>
        </w:rPr>
        <w:t>un avantaj</w:t>
      </w:r>
      <w:r>
        <w:rPr>
          <w:rFonts w:ascii="Times New Roman" w:hAnsi="Times New Roman" w:cs="Times New Roman"/>
          <w:sz w:val="24"/>
          <w:szCs w:val="24"/>
          <w:lang w:val="ro-RO"/>
        </w:rPr>
        <w:t xml:space="preserve">; </w:t>
      </w:r>
    </w:p>
    <w:p w14:paraId="1FC323B4" w14:textId="761B4365" w:rsidR="00903290" w:rsidRDefault="00903290" w:rsidP="003420C8">
      <w:pPr>
        <w:pStyle w:val="a5"/>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Are capacitate deplină de exercițiu;</w:t>
      </w:r>
    </w:p>
    <w:p w14:paraId="2CEEB7CB" w14:textId="7280490A" w:rsidR="008229AB" w:rsidRPr="00BF6CFD" w:rsidRDefault="008229AB" w:rsidP="003420C8">
      <w:pPr>
        <w:pStyle w:val="a5"/>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Cunoștințe de operare PC și utilizare</w:t>
      </w:r>
      <w:r w:rsidR="007448FB">
        <w:rPr>
          <w:rFonts w:ascii="Times New Roman" w:hAnsi="Times New Roman" w:cs="Times New Roman"/>
          <w:sz w:val="24"/>
          <w:szCs w:val="24"/>
          <w:lang w:val="ro-RO"/>
        </w:rPr>
        <w:t xml:space="preserve"> programe obligatori</w:t>
      </w:r>
      <w:r w:rsidR="0022043A">
        <w:rPr>
          <w:rFonts w:ascii="Times New Roman" w:hAnsi="Times New Roman" w:cs="Times New Roman"/>
          <w:sz w:val="24"/>
          <w:szCs w:val="24"/>
          <w:lang w:val="ro-RO"/>
        </w:rPr>
        <w:t xml:space="preserve">: </w:t>
      </w:r>
      <w:r w:rsidR="007448FB">
        <w:rPr>
          <w:rFonts w:ascii="Times New Roman" w:hAnsi="Times New Roman" w:cs="Times New Roman"/>
          <w:sz w:val="24"/>
          <w:szCs w:val="24"/>
          <w:lang w:val="ro-RO"/>
        </w:rPr>
        <w:t>Word, Excel, Power Point, Microsoft Office</w:t>
      </w:r>
      <w:r w:rsidR="0022043A">
        <w:rPr>
          <w:rFonts w:ascii="Times New Roman" w:hAnsi="Times New Roman" w:cs="Times New Roman"/>
          <w:sz w:val="24"/>
          <w:szCs w:val="24"/>
          <w:lang w:val="ro-RO"/>
        </w:rPr>
        <w:t xml:space="preserve"> </w:t>
      </w:r>
      <w:r w:rsidR="007448FB">
        <w:rPr>
          <w:rFonts w:ascii="Times New Roman" w:hAnsi="Times New Roman" w:cs="Times New Roman"/>
          <w:sz w:val="24"/>
          <w:szCs w:val="24"/>
          <w:lang w:val="ro-RO"/>
        </w:rPr>
        <w:t>la nivel avansat.</w:t>
      </w:r>
    </w:p>
    <w:p w14:paraId="0AD85148" w14:textId="77777777" w:rsidR="003420C8" w:rsidRDefault="003420C8" w:rsidP="003420C8">
      <w:pPr>
        <w:jc w:val="both"/>
        <w:rPr>
          <w:rFonts w:ascii="Times New Roman" w:hAnsi="Times New Roman" w:cs="Times New Roman"/>
          <w:b/>
          <w:bCs/>
          <w:sz w:val="28"/>
          <w:szCs w:val="28"/>
          <w:u w:val="single"/>
          <w:lang w:val="en-US"/>
        </w:rPr>
      </w:pPr>
      <w:proofErr w:type="spellStart"/>
      <w:r w:rsidRPr="00BF6CFD">
        <w:rPr>
          <w:rFonts w:ascii="Times New Roman" w:hAnsi="Times New Roman" w:cs="Times New Roman"/>
          <w:b/>
          <w:bCs/>
          <w:sz w:val="28"/>
          <w:szCs w:val="28"/>
          <w:u w:val="single"/>
          <w:lang w:val="en-US"/>
        </w:rPr>
        <w:t>Sarcinile</w:t>
      </w:r>
      <w:proofErr w:type="spellEnd"/>
      <w:r w:rsidRPr="00BF6CFD">
        <w:rPr>
          <w:rFonts w:ascii="Times New Roman" w:hAnsi="Times New Roman" w:cs="Times New Roman"/>
          <w:b/>
          <w:bCs/>
          <w:sz w:val="28"/>
          <w:szCs w:val="28"/>
          <w:u w:val="single"/>
          <w:lang w:val="en-US"/>
        </w:rPr>
        <w:t xml:space="preserve"> de </w:t>
      </w:r>
      <w:proofErr w:type="spellStart"/>
      <w:r w:rsidRPr="00BF6CFD">
        <w:rPr>
          <w:rFonts w:ascii="Times New Roman" w:hAnsi="Times New Roman" w:cs="Times New Roman"/>
          <w:b/>
          <w:bCs/>
          <w:sz w:val="28"/>
          <w:szCs w:val="28"/>
          <w:u w:val="single"/>
          <w:lang w:val="en-US"/>
        </w:rPr>
        <w:t>bază</w:t>
      </w:r>
      <w:proofErr w:type="spellEnd"/>
    </w:p>
    <w:p w14:paraId="5758C658" w14:textId="61A774A2" w:rsidR="00B75217" w:rsidRPr="00B75217" w:rsidRDefault="00B75217" w:rsidP="00EF50E1">
      <w:pPr>
        <w:pStyle w:val="a4"/>
        <w:numPr>
          <w:ilvl w:val="0"/>
          <w:numId w:val="6"/>
        </w:numPr>
        <w:jc w:val="both"/>
        <w:rPr>
          <w:rFonts w:ascii="Times New Roman" w:hAnsi="Times New Roman" w:cs="Times New Roman"/>
          <w:sz w:val="24"/>
          <w:szCs w:val="24"/>
          <w:lang w:val="ro-RO"/>
        </w:rPr>
      </w:pPr>
      <w:r w:rsidRPr="00B75217">
        <w:rPr>
          <w:rFonts w:ascii="Times New Roman" w:eastAsia="Calibri" w:hAnsi="Times New Roman" w:cs="Times New Roman"/>
          <w:sz w:val="24"/>
          <w:szCs w:val="24"/>
          <w:lang w:val="ro-RO"/>
        </w:rPr>
        <w:t>Colectarea informației zilnice despre starea drumurilor și viabilitatea lor,</w:t>
      </w:r>
      <w:r>
        <w:rPr>
          <w:rFonts w:ascii="Times New Roman" w:eastAsia="Calibri" w:hAnsi="Times New Roman" w:cs="Times New Roman"/>
          <w:sz w:val="24"/>
          <w:szCs w:val="24"/>
          <w:lang w:val="ro-RO"/>
        </w:rPr>
        <w:t xml:space="preserve"> </w:t>
      </w:r>
      <w:r>
        <w:rPr>
          <w:rFonts w:ascii="Times New Roman" w:hAnsi="Times New Roman" w:cs="Times New Roman"/>
          <w:sz w:val="24"/>
          <w:szCs w:val="24"/>
          <w:lang w:val="ro-RO"/>
        </w:rPr>
        <w:t>reparația și întreținerea drumurilor conform programelor stabilite</w:t>
      </w:r>
      <w:r>
        <w:rPr>
          <w:rFonts w:ascii="Times New Roman" w:hAnsi="Times New Roman" w:cs="Times New Roman"/>
          <w:sz w:val="24"/>
          <w:szCs w:val="24"/>
          <w:lang w:val="ro-RO"/>
        </w:rPr>
        <w:t xml:space="preserve"> cu </w:t>
      </w:r>
      <w:r w:rsidRPr="00B75217">
        <w:rPr>
          <w:rFonts w:ascii="Times New Roman" w:eastAsia="Calibri" w:hAnsi="Times New Roman" w:cs="Times New Roman"/>
          <w:sz w:val="24"/>
          <w:szCs w:val="24"/>
          <w:lang w:val="ro-RO"/>
        </w:rPr>
        <w:t xml:space="preserve">prezentarea </w:t>
      </w:r>
      <w:r>
        <w:rPr>
          <w:rFonts w:ascii="Times New Roman" w:eastAsia="Calibri" w:hAnsi="Times New Roman" w:cs="Times New Roman"/>
          <w:sz w:val="24"/>
          <w:szCs w:val="24"/>
          <w:lang w:val="ro-RO"/>
        </w:rPr>
        <w:t xml:space="preserve">acesteia </w:t>
      </w:r>
      <w:r w:rsidRPr="00B75217">
        <w:rPr>
          <w:rFonts w:ascii="Times New Roman" w:eastAsia="Calibri" w:hAnsi="Times New Roman" w:cs="Times New Roman"/>
          <w:sz w:val="24"/>
          <w:szCs w:val="24"/>
          <w:lang w:val="ro-RO"/>
        </w:rPr>
        <w:t xml:space="preserve">conducerii Î.S. ”Administrația de Stat a Drumurilor” precum și </w:t>
      </w:r>
      <w:r>
        <w:rPr>
          <w:rFonts w:ascii="Times New Roman" w:eastAsia="Calibri" w:hAnsi="Times New Roman" w:cs="Times New Roman"/>
          <w:sz w:val="24"/>
          <w:szCs w:val="24"/>
          <w:lang w:val="ro-RO"/>
        </w:rPr>
        <w:t>Instituțiilor din domeniu</w:t>
      </w:r>
      <w:r w:rsidRPr="00B75217">
        <w:rPr>
          <w:rFonts w:ascii="Times New Roman" w:eastAsia="Calibri" w:hAnsi="Times New Roman" w:cs="Times New Roman"/>
          <w:sz w:val="24"/>
          <w:szCs w:val="24"/>
          <w:lang w:val="ro-RO"/>
        </w:rPr>
        <w:t>.</w:t>
      </w:r>
    </w:p>
    <w:p w14:paraId="58E2EE06" w14:textId="4EDAFDD7" w:rsidR="00B75217" w:rsidRPr="00B75217" w:rsidRDefault="00B75217" w:rsidP="00EF50E1">
      <w:pPr>
        <w:pStyle w:val="a4"/>
        <w:numPr>
          <w:ilvl w:val="0"/>
          <w:numId w:val="6"/>
        </w:numPr>
        <w:jc w:val="both"/>
        <w:rPr>
          <w:rFonts w:ascii="Times New Roman" w:hAnsi="Times New Roman" w:cs="Times New Roman"/>
          <w:sz w:val="24"/>
          <w:szCs w:val="24"/>
          <w:lang w:val="ro-RO"/>
        </w:rPr>
      </w:pPr>
      <w:r w:rsidRPr="00B75217">
        <w:rPr>
          <w:rFonts w:ascii="Times New Roman" w:eastAsia="Calibri" w:hAnsi="Times New Roman" w:cs="Times New Roman"/>
          <w:sz w:val="24"/>
          <w:szCs w:val="24"/>
          <w:lang w:val="ro-RO"/>
        </w:rPr>
        <w:t>Prezentarea informației conducerii Î.S. ”Administrația de Stat a Drumurilor” precum și Ministerul Infrastructurii și Dezvoltării Regionale cu privire la executarea lucrărilor de deszăpezire și combaterea lunecușului pe sectoarele periculoase în perioada de iarnă, dar și plasarea acestora pe pagina web a întreprinderii ( www.asd.md ) pentru participanții la trafic.</w:t>
      </w:r>
    </w:p>
    <w:p w14:paraId="42B052E7" w14:textId="41EEC0EC" w:rsidR="00B75217" w:rsidRPr="0022043A" w:rsidRDefault="00B75217" w:rsidP="00EF50E1">
      <w:pPr>
        <w:pStyle w:val="a4"/>
        <w:numPr>
          <w:ilvl w:val="0"/>
          <w:numId w:val="6"/>
        </w:numPr>
        <w:jc w:val="both"/>
        <w:rPr>
          <w:rFonts w:ascii="Times New Roman" w:hAnsi="Times New Roman" w:cs="Times New Roman"/>
          <w:sz w:val="24"/>
          <w:szCs w:val="24"/>
          <w:lang w:val="ro-RO"/>
        </w:rPr>
      </w:pPr>
      <w:r w:rsidRPr="00B75217">
        <w:rPr>
          <w:rFonts w:ascii="Times New Roman" w:eastAsia="Calibri" w:hAnsi="Times New Roman" w:cs="Times New Roman"/>
          <w:sz w:val="24"/>
          <w:szCs w:val="24"/>
          <w:lang w:val="ro-RO"/>
        </w:rPr>
        <w:t>Colectarea informației operative</w:t>
      </w:r>
      <w:r w:rsidR="0022043A">
        <w:rPr>
          <w:rFonts w:ascii="Times New Roman" w:eastAsia="Calibri" w:hAnsi="Times New Roman" w:cs="Times New Roman"/>
          <w:sz w:val="24"/>
          <w:szCs w:val="24"/>
          <w:lang w:val="ro-RO"/>
        </w:rPr>
        <w:t xml:space="preserve"> prin programe, sisteme informaționale</w:t>
      </w:r>
      <w:r w:rsidRPr="00B75217">
        <w:rPr>
          <w:rFonts w:ascii="Times New Roman" w:eastAsia="Calibri" w:hAnsi="Times New Roman" w:cs="Times New Roman"/>
          <w:sz w:val="24"/>
          <w:szCs w:val="24"/>
          <w:lang w:val="ro-RO"/>
        </w:rPr>
        <w:t xml:space="preserve"> (înnămolirea, blocarea, deteriorarea</w:t>
      </w:r>
      <w:r w:rsidR="0091094F">
        <w:rPr>
          <w:rFonts w:ascii="Times New Roman" w:eastAsia="Calibri" w:hAnsi="Times New Roman" w:cs="Times New Roman"/>
          <w:sz w:val="24"/>
          <w:szCs w:val="24"/>
          <w:lang w:val="ro-RO"/>
        </w:rPr>
        <w:t xml:space="preserve"> etc.</w:t>
      </w:r>
      <w:r w:rsidRPr="00B75217">
        <w:rPr>
          <w:rFonts w:ascii="Times New Roman" w:eastAsia="Calibri" w:hAnsi="Times New Roman" w:cs="Times New Roman"/>
          <w:sz w:val="24"/>
          <w:szCs w:val="24"/>
          <w:lang w:val="ro-RO"/>
        </w:rPr>
        <w:t xml:space="preserve">) </w:t>
      </w:r>
      <w:r w:rsidR="0022043A">
        <w:rPr>
          <w:rFonts w:ascii="Times New Roman" w:eastAsia="Calibri" w:hAnsi="Times New Roman" w:cs="Times New Roman"/>
          <w:sz w:val="24"/>
          <w:szCs w:val="24"/>
          <w:lang w:val="ro-RO"/>
        </w:rPr>
        <w:t xml:space="preserve">a </w:t>
      </w:r>
      <w:r w:rsidRPr="00B75217">
        <w:rPr>
          <w:rFonts w:ascii="Times New Roman" w:eastAsia="Calibri" w:hAnsi="Times New Roman" w:cs="Times New Roman"/>
          <w:sz w:val="24"/>
          <w:szCs w:val="24"/>
          <w:lang w:val="ro-RO"/>
        </w:rPr>
        <w:t xml:space="preserve">drumurilor în urma calamităților naturale cu prezentarea </w:t>
      </w:r>
      <w:r>
        <w:rPr>
          <w:rFonts w:ascii="Times New Roman" w:eastAsia="Calibri" w:hAnsi="Times New Roman" w:cs="Times New Roman"/>
          <w:sz w:val="24"/>
          <w:szCs w:val="24"/>
          <w:lang w:val="ro-RO"/>
        </w:rPr>
        <w:t xml:space="preserve">acesteia </w:t>
      </w:r>
      <w:r w:rsidRPr="00B75217">
        <w:rPr>
          <w:rFonts w:ascii="Times New Roman" w:eastAsia="Calibri" w:hAnsi="Times New Roman" w:cs="Times New Roman"/>
          <w:sz w:val="24"/>
          <w:szCs w:val="24"/>
          <w:lang w:val="ro-RO"/>
        </w:rPr>
        <w:t xml:space="preserve">conducerii Î.S. ”Administrația de Stat a Drumurilor” </w:t>
      </w:r>
      <w:r>
        <w:rPr>
          <w:rFonts w:ascii="Times New Roman" w:eastAsia="Calibri" w:hAnsi="Times New Roman" w:cs="Times New Roman"/>
          <w:sz w:val="24"/>
          <w:szCs w:val="24"/>
          <w:lang w:val="ro-RO"/>
        </w:rPr>
        <w:t xml:space="preserve">cât și </w:t>
      </w:r>
      <w:r w:rsidRPr="00B75217">
        <w:rPr>
          <w:rFonts w:ascii="Times New Roman" w:eastAsia="Calibri" w:hAnsi="Times New Roman" w:cs="Times New Roman"/>
          <w:sz w:val="24"/>
          <w:szCs w:val="24"/>
          <w:lang w:val="ro-RO"/>
        </w:rPr>
        <w:t>a măsurilor întreprinse pentru asigurarea circulației rutiere.</w:t>
      </w:r>
    </w:p>
    <w:p w14:paraId="0E18ADB8" w14:textId="2474C0E6" w:rsidR="003420C8" w:rsidRDefault="003420C8" w:rsidP="00B87840">
      <w:pPr>
        <w:jc w:val="both"/>
        <w:rPr>
          <w:rFonts w:ascii="Times New Roman" w:hAnsi="Times New Roman" w:cs="Times New Roman"/>
          <w:b/>
          <w:bCs/>
          <w:sz w:val="28"/>
          <w:szCs w:val="28"/>
          <w:u w:val="single"/>
          <w:lang w:val="ro-RO"/>
        </w:rPr>
      </w:pPr>
      <w:r w:rsidRPr="00B87840">
        <w:rPr>
          <w:rFonts w:ascii="Times New Roman" w:hAnsi="Times New Roman" w:cs="Times New Roman"/>
          <w:b/>
          <w:bCs/>
          <w:sz w:val="28"/>
          <w:szCs w:val="28"/>
          <w:u w:val="single"/>
          <w:lang w:val="ro-RO"/>
        </w:rPr>
        <w:t>Tip de angajare</w:t>
      </w:r>
      <w:r>
        <w:rPr>
          <w:rFonts w:ascii="Times New Roman" w:hAnsi="Times New Roman" w:cs="Times New Roman"/>
          <w:b/>
          <w:bCs/>
          <w:sz w:val="28"/>
          <w:szCs w:val="28"/>
          <w:u w:val="single"/>
          <w:lang w:val="ro-RO"/>
        </w:rPr>
        <w:t xml:space="preserve"> </w:t>
      </w:r>
    </w:p>
    <w:p w14:paraId="63CD1C2C" w14:textId="77777777" w:rsidR="003420C8" w:rsidRDefault="003420C8" w:rsidP="003420C8">
      <w:pPr>
        <w:jc w:val="both"/>
        <w:rPr>
          <w:rFonts w:ascii="Times New Roman" w:hAnsi="Times New Roman" w:cs="Times New Roman"/>
          <w:sz w:val="28"/>
          <w:szCs w:val="28"/>
          <w:lang w:val="ro-RO"/>
        </w:rPr>
      </w:pPr>
      <w:r>
        <w:rPr>
          <w:rFonts w:ascii="Times New Roman" w:hAnsi="Times New Roman" w:cs="Times New Roman"/>
          <w:sz w:val="24"/>
          <w:szCs w:val="24"/>
          <w:lang w:val="ro-RO"/>
        </w:rPr>
        <w:t>Pe perioadă nedeterminată.</w:t>
      </w:r>
    </w:p>
    <w:p w14:paraId="4EBEA3E4" w14:textId="77777777" w:rsidR="003420C8" w:rsidRDefault="003420C8" w:rsidP="003420C8">
      <w:pPr>
        <w:jc w:val="both"/>
        <w:rPr>
          <w:rFonts w:ascii="Times New Roman" w:hAnsi="Times New Roman" w:cs="Times New Roman"/>
          <w:b/>
          <w:bCs/>
          <w:sz w:val="28"/>
          <w:szCs w:val="28"/>
          <w:u w:val="single"/>
          <w:lang w:val="en-US"/>
        </w:rPr>
      </w:pPr>
      <w:proofErr w:type="spellStart"/>
      <w:r>
        <w:rPr>
          <w:rFonts w:ascii="Times New Roman" w:hAnsi="Times New Roman" w:cs="Times New Roman"/>
          <w:b/>
          <w:bCs/>
          <w:sz w:val="28"/>
          <w:szCs w:val="28"/>
          <w:u w:val="single"/>
          <w:lang w:val="en-US"/>
        </w:rPr>
        <w:t>Salariul</w:t>
      </w:r>
      <w:proofErr w:type="spellEnd"/>
      <w:r>
        <w:rPr>
          <w:rFonts w:ascii="Times New Roman" w:hAnsi="Times New Roman" w:cs="Times New Roman"/>
          <w:b/>
          <w:bCs/>
          <w:sz w:val="28"/>
          <w:szCs w:val="28"/>
          <w:u w:val="single"/>
          <w:lang w:val="en-US"/>
        </w:rPr>
        <w:t xml:space="preserve"> pe </w:t>
      </w:r>
      <w:proofErr w:type="spellStart"/>
      <w:r>
        <w:rPr>
          <w:rFonts w:ascii="Times New Roman" w:hAnsi="Times New Roman" w:cs="Times New Roman"/>
          <w:b/>
          <w:bCs/>
          <w:sz w:val="28"/>
          <w:szCs w:val="28"/>
          <w:u w:val="single"/>
          <w:lang w:val="en-US"/>
        </w:rPr>
        <w:t>funcție</w:t>
      </w:r>
      <w:proofErr w:type="spellEnd"/>
    </w:p>
    <w:p w14:paraId="02A24EDA" w14:textId="1279E04B" w:rsidR="003420C8" w:rsidRPr="00BB5BCC" w:rsidRDefault="00EF50E1" w:rsidP="003420C8">
      <w:pPr>
        <w:jc w:val="both"/>
        <w:rPr>
          <w:rFonts w:ascii="Times New Roman" w:hAnsi="Times New Roman" w:cs="Times New Roman"/>
          <w:sz w:val="24"/>
          <w:szCs w:val="24"/>
          <w:lang w:val="ro-RO"/>
        </w:rPr>
      </w:pPr>
      <w:proofErr w:type="spellStart"/>
      <w:r w:rsidRPr="00EF50E1">
        <w:rPr>
          <w:rFonts w:ascii="Times New Roman" w:hAnsi="Times New Roman" w:cs="Times New Roman"/>
          <w:sz w:val="24"/>
          <w:szCs w:val="24"/>
          <w:lang w:val="en-US"/>
        </w:rPr>
        <w:t>Potrivit</w:t>
      </w:r>
      <w:proofErr w:type="spellEnd"/>
      <w:r w:rsidRPr="00EF50E1">
        <w:rPr>
          <w:rFonts w:ascii="Times New Roman" w:hAnsi="Times New Roman" w:cs="Times New Roman"/>
          <w:sz w:val="24"/>
          <w:szCs w:val="24"/>
          <w:lang w:val="en-US"/>
        </w:rPr>
        <w:t xml:space="preserve"> </w:t>
      </w:r>
      <w:proofErr w:type="spellStart"/>
      <w:r w:rsidRPr="00EF50E1">
        <w:rPr>
          <w:rFonts w:ascii="Times New Roman" w:hAnsi="Times New Roman" w:cs="Times New Roman"/>
          <w:sz w:val="24"/>
          <w:szCs w:val="24"/>
          <w:lang w:val="en-US"/>
        </w:rPr>
        <w:t>statelor</w:t>
      </w:r>
      <w:proofErr w:type="spellEnd"/>
      <w:r w:rsidRPr="00EF50E1">
        <w:rPr>
          <w:rFonts w:ascii="Times New Roman" w:hAnsi="Times New Roman" w:cs="Times New Roman"/>
          <w:sz w:val="24"/>
          <w:szCs w:val="24"/>
          <w:lang w:val="en-US"/>
        </w:rPr>
        <w:t xml:space="preserve"> de personal</w:t>
      </w:r>
      <w:r>
        <w:rPr>
          <w:rFonts w:ascii="Times New Roman" w:hAnsi="Times New Roman" w:cs="Times New Roman"/>
          <w:b/>
          <w:bCs/>
          <w:sz w:val="24"/>
          <w:szCs w:val="24"/>
          <w:lang w:val="en-US"/>
        </w:rPr>
        <w:t xml:space="preserve"> </w:t>
      </w:r>
      <w:r w:rsidR="002D607E" w:rsidRPr="002D607E">
        <w:rPr>
          <w:rFonts w:ascii="Times New Roman" w:hAnsi="Times New Roman" w:cs="Times New Roman"/>
          <w:sz w:val="24"/>
          <w:szCs w:val="24"/>
          <w:lang w:val="en-US"/>
        </w:rPr>
        <w:t>al</w:t>
      </w:r>
      <w:r w:rsidR="002D607E">
        <w:rPr>
          <w:rFonts w:ascii="Times New Roman" w:hAnsi="Times New Roman" w:cs="Times New Roman"/>
          <w:b/>
          <w:bCs/>
          <w:sz w:val="24"/>
          <w:szCs w:val="24"/>
          <w:lang w:val="en-US"/>
        </w:rPr>
        <w:t xml:space="preserve"> </w:t>
      </w:r>
      <w:proofErr w:type="gramStart"/>
      <w:r w:rsidR="003420C8" w:rsidRPr="00BB5BCC">
        <w:rPr>
          <w:rFonts w:ascii="Times New Roman" w:hAnsi="Times New Roman" w:cs="Times New Roman"/>
          <w:sz w:val="24"/>
          <w:szCs w:val="24"/>
          <w:lang w:val="ro-RO"/>
        </w:rPr>
        <w:t>Î.S. ”Administrația</w:t>
      </w:r>
      <w:proofErr w:type="gramEnd"/>
      <w:r w:rsidR="003420C8" w:rsidRPr="00BB5BCC">
        <w:rPr>
          <w:rFonts w:ascii="Times New Roman" w:hAnsi="Times New Roman" w:cs="Times New Roman"/>
          <w:sz w:val="24"/>
          <w:szCs w:val="24"/>
          <w:lang w:val="ro-RO"/>
        </w:rPr>
        <w:t xml:space="preserve"> de Stat a Drumurilor”.</w:t>
      </w:r>
    </w:p>
    <w:p w14:paraId="27B7BFB0" w14:textId="77777777" w:rsidR="003420C8" w:rsidRDefault="003420C8" w:rsidP="003420C8">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vor expedia CV-ul la adresa de e-mail </w:t>
      </w:r>
      <w:hyperlink r:id="rId5" w:history="1">
        <w:r>
          <w:rPr>
            <w:rStyle w:val="a3"/>
            <w:rFonts w:ascii="Times New Roman" w:hAnsi="Times New Roman" w:cs="Times New Roman"/>
            <w:sz w:val="24"/>
            <w:szCs w:val="24"/>
            <w:lang w:val="ro-RO"/>
          </w:rPr>
          <w:t>resurse.umane@asd.md</w:t>
        </w:r>
      </w:hyperlink>
      <w:r>
        <w:rPr>
          <w:rFonts w:ascii="Times New Roman" w:hAnsi="Times New Roman" w:cs="Times New Roman"/>
          <w:sz w:val="24"/>
          <w:szCs w:val="24"/>
          <w:lang w:val="ro-RO"/>
        </w:rPr>
        <w:t>. Persoanele selectate vor fi contactate și invitate la un interviu.</w:t>
      </w:r>
    </w:p>
    <w:p w14:paraId="4F418926" w14:textId="73C87B63" w:rsidR="003420C8" w:rsidRDefault="003420C8" w:rsidP="003420C8">
      <w:pPr>
        <w:jc w:val="both"/>
        <w:rPr>
          <w:rFonts w:ascii="Times New Roman" w:hAnsi="Times New Roman" w:cs="Times New Roman"/>
          <w:sz w:val="24"/>
          <w:szCs w:val="24"/>
          <w:lang w:val="ro-RO"/>
        </w:rPr>
      </w:pPr>
      <w:r>
        <w:rPr>
          <w:rFonts w:ascii="Times New Roman" w:hAnsi="Times New Roman" w:cs="Times New Roman"/>
          <w:sz w:val="24"/>
          <w:szCs w:val="24"/>
          <w:lang w:val="ro-RO"/>
        </w:rPr>
        <w:t>Pentru detalii suplimentare</w:t>
      </w:r>
      <w:r w:rsidR="002D607E">
        <w:rPr>
          <w:rFonts w:ascii="Times New Roman" w:hAnsi="Times New Roman" w:cs="Times New Roman"/>
          <w:sz w:val="24"/>
          <w:szCs w:val="24"/>
          <w:lang w:val="ro-RO"/>
        </w:rPr>
        <w:t xml:space="preserve"> Vă rugăm să contactați Serviciul Resurse Umane  la nr. de telefon </w:t>
      </w:r>
      <w:r>
        <w:rPr>
          <w:rFonts w:ascii="Times New Roman" w:hAnsi="Times New Roman" w:cs="Times New Roman"/>
          <w:sz w:val="24"/>
          <w:szCs w:val="24"/>
          <w:lang w:val="ro-RO"/>
        </w:rPr>
        <w:t>(022) 74-07-70.</w:t>
      </w:r>
    </w:p>
    <w:sectPr w:rsidR="003420C8" w:rsidSect="003420C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AE1"/>
    <w:multiLevelType w:val="multilevel"/>
    <w:tmpl w:val="49E8D4F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B253F21"/>
    <w:multiLevelType w:val="hybridMultilevel"/>
    <w:tmpl w:val="36166CB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15:restartNumberingAfterBreak="0">
    <w:nsid w:val="0FC0678A"/>
    <w:multiLevelType w:val="hybridMultilevel"/>
    <w:tmpl w:val="EE689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BD20A3"/>
    <w:multiLevelType w:val="hybridMultilevel"/>
    <w:tmpl w:val="8C2ACB8C"/>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E106A0"/>
    <w:multiLevelType w:val="hybridMultilevel"/>
    <w:tmpl w:val="9738D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44E7936"/>
    <w:multiLevelType w:val="hybridMultilevel"/>
    <w:tmpl w:val="D318F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F57BE2"/>
    <w:multiLevelType w:val="hybridMultilevel"/>
    <w:tmpl w:val="F8F45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23836165">
    <w:abstractNumId w:val="6"/>
  </w:num>
  <w:num w:numId="2" w16cid:durableId="1530292289">
    <w:abstractNumId w:val="1"/>
  </w:num>
  <w:num w:numId="3" w16cid:durableId="1482576556">
    <w:abstractNumId w:val="3"/>
  </w:num>
  <w:num w:numId="4" w16cid:durableId="341127806">
    <w:abstractNumId w:val="2"/>
  </w:num>
  <w:num w:numId="5" w16cid:durableId="845287712">
    <w:abstractNumId w:val="4"/>
  </w:num>
  <w:num w:numId="6" w16cid:durableId="1022514146">
    <w:abstractNumId w:val="5"/>
  </w:num>
  <w:num w:numId="7" w16cid:durableId="114866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C8"/>
    <w:rsid w:val="000E2C41"/>
    <w:rsid w:val="0022043A"/>
    <w:rsid w:val="002B6CC4"/>
    <w:rsid w:val="002D607E"/>
    <w:rsid w:val="003420C8"/>
    <w:rsid w:val="003A06EF"/>
    <w:rsid w:val="005F0545"/>
    <w:rsid w:val="006229B4"/>
    <w:rsid w:val="006379BD"/>
    <w:rsid w:val="006A7AE4"/>
    <w:rsid w:val="007448FB"/>
    <w:rsid w:val="00791112"/>
    <w:rsid w:val="007C123A"/>
    <w:rsid w:val="008229AB"/>
    <w:rsid w:val="00862B16"/>
    <w:rsid w:val="00903290"/>
    <w:rsid w:val="0091094F"/>
    <w:rsid w:val="00940988"/>
    <w:rsid w:val="00A5210E"/>
    <w:rsid w:val="00A876B1"/>
    <w:rsid w:val="00AA13B6"/>
    <w:rsid w:val="00AB177A"/>
    <w:rsid w:val="00B03D5D"/>
    <w:rsid w:val="00B46805"/>
    <w:rsid w:val="00B75217"/>
    <w:rsid w:val="00B87840"/>
    <w:rsid w:val="00C622ED"/>
    <w:rsid w:val="00C9707C"/>
    <w:rsid w:val="00CB4C7F"/>
    <w:rsid w:val="00CC4EE6"/>
    <w:rsid w:val="00CF57C0"/>
    <w:rsid w:val="00D50BFA"/>
    <w:rsid w:val="00DA717B"/>
    <w:rsid w:val="00E856C0"/>
    <w:rsid w:val="00E9686D"/>
    <w:rsid w:val="00EF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AACD"/>
  <w15:chartTrackingRefBased/>
  <w15:docId w15:val="{652BD6E0-2A4D-4233-B193-7B8EC890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C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0C8"/>
    <w:rPr>
      <w:color w:val="0563C1" w:themeColor="hyperlink"/>
      <w:u w:val="single"/>
    </w:rPr>
  </w:style>
  <w:style w:type="paragraph" w:styleId="a4">
    <w:name w:val="List Paragraph"/>
    <w:basedOn w:val="a"/>
    <w:uiPriority w:val="34"/>
    <w:qFormat/>
    <w:rsid w:val="003420C8"/>
    <w:pPr>
      <w:ind w:left="720"/>
      <w:contextualSpacing/>
    </w:pPr>
  </w:style>
  <w:style w:type="paragraph" w:styleId="a5">
    <w:name w:val="No Spacing"/>
    <w:uiPriority w:val="1"/>
    <w:qFormat/>
    <w:rsid w:val="003420C8"/>
    <w:pPr>
      <w:spacing w:after="0" w:line="240" w:lineRule="auto"/>
    </w:pPr>
    <w:rPr>
      <w:lang w:val="en-US"/>
    </w:rPr>
  </w:style>
  <w:style w:type="character" w:customStyle="1" w:styleId="apple-converted-space">
    <w:name w:val="apple-converted-space"/>
    <w:basedOn w:val="a0"/>
    <w:rsid w:val="00EF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urse.umane@asd.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Cret</dc:creator>
  <cp:keywords/>
  <dc:description/>
  <cp:lastModifiedBy>Carolina Anțalovschi</cp:lastModifiedBy>
  <cp:revision>2</cp:revision>
  <cp:lastPrinted>2023-10-02T11:21:00Z</cp:lastPrinted>
  <dcterms:created xsi:type="dcterms:W3CDTF">2023-10-02T11:22:00Z</dcterms:created>
  <dcterms:modified xsi:type="dcterms:W3CDTF">2023-10-02T11:22:00Z</dcterms:modified>
</cp:coreProperties>
</file>